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4" w:type="dxa"/>
        <w:tblLook w:val="00A0" w:firstRow="1" w:lastRow="0" w:firstColumn="1" w:lastColumn="0" w:noHBand="0" w:noVBand="0"/>
      </w:tblPr>
      <w:tblGrid>
        <w:gridCol w:w="1738"/>
        <w:gridCol w:w="3228"/>
        <w:gridCol w:w="962"/>
        <w:gridCol w:w="1704"/>
        <w:gridCol w:w="1836"/>
        <w:gridCol w:w="346"/>
      </w:tblGrid>
      <w:tr w:rsidR="006F185F" w:rsidRPr="00614CA2" w14:paraId="35172783" w14:textId="77777777" w:rsidTr="006F185F">
        <w:trPr>
          <w:trHeight w:val="1446"/>
        </w:trPr>
        <w:tc>
          <w:tcPr>
            <w:tcW w:w="5928" w:type="dxa"/>
            <w:gridSpan w:val="3"/>
            <w:vAlign w:val="center"/>
          </w:tcPr>
          <w:p w14:paraId="5D500287" w14:textId="77777777" w:rsidR="006F185F" w:rsidRPr="00614CA2" w:rsidRDefault="006F185F" w:rsidP="006C1A10">
            <w:pPr>
              <w:pStyle w:val="Heading1"/>
              <w:rPr>
                <w:rFonts w:ascii="Calibri" w:hAnsi="Calibri"/>
              </w:rPr>
            </w:pPr>
            <w:r w:rsidRPr="002577AD">
              <w:rPr>
                <w:rFonts w:ascii="Calibri" w:hAnsi="Calibri"/>
                <w:sz w:val="32"/>
              </w:rPr>
              <w:t xml:space="preserve">Participant Information Sheet </w:t>
            </w:r>
          </w:p>
        </w:tc>
        <w:tc>
          <w:tcPr>
            <w:tcW w:w="3886" w:type="dxa"/>
            <w:gridSpan w:val="3"/>
            <w:vAlign w:val="center"/>
          </w:tcPr>
          <w:p w14:paraId="617DE06A" w14:textId="5212FC10" w:rsidR="006F185F" w:rsidRPr="00614CA2" w:rsidRDefault="006F185F" w:rsidP="006C1A10">
            <w:pPr>
              <w:spacing w:line="300" w:lineRule="exact"/>
              <w:jc w:val="center"/>
              <w:rPr>
                <w:rFonts w:ascii="Calibri" w:hAnsi="Calibri" w:cs="Arial"/>
                <w:i/>
                <w:iCs/>
                <w:sz w:val="18"/>
                <w:szCs w:val="18"/>
              </w:rPr>
            </w:pPr>
          </w:p>
        </w:tc>
      </w:tr>
      <w:tr w:rsidR="00E71F51" w:rsidRPr="008D66FE" w14:paraId="6EE0DA0E" w14:textId="77777777" w:rsidTr="006F185F">
        <w:trPr>
          <w:gridAfter w:val="1"/>
          <w:wAfter w:w="346" w:type="dxa"/>
          <w:trHeight w:val="575"/>
        </w:trPr>
        <w:tc>
          <w:tcPr>
            <w:tcW w:w="1738" w:type="dxa"/>
          </w:tcPr>
          <w:p w14:paraId="333D7641" w14:textId="77777777" w:rsidR="00E71F51" w:rsidRPr="008D66FE" w:rsidRDefault="00E71F51" w:rsidP="00834251">
            <w:pPr>
              <w:spacing w:line="300" w:lineRule="exact"/>
              <w:jc w:val="both"/>
              <w:rPr>
                <w:rFonts w:ascii="Calibri" w:hAnsi="Calibri" w:cs="Arial"/>
                <w:iCs/>
                <w:sz w:val="18"/>
                <w:szCs w:val="18"/>
                <w:lang w:val="en-NZ"/>
              </w:rPr>
            </w:pPr>
            <w:r w:rsidRPr="008D66FE">
              <w:rPr>
                <w:rFonts w:ascii="Calibri" w:hAnsi="Calibri" w:cs="Arial"/>
                <w:iCs/>
                <w:sz w:val="18"/>
                <w:szCs w:val="18"/>
                <w:lang w:val="en-NZ"/>
              </w:rPr>
              <w:t>Study title:</w:t>
            </w:r>
          </w:p>
        </w:tc>
        <w:tc>
          <w:tcPr>
            <w:tcW w:w="7730" w:type="dxa"/>
            <w:gridSpan w:val="4"/>
          </w:tcPr>
          <w:p w14:paraId="57EE5FDF" w14:textId="30785C60" w:rsidR="00E71F51" w:rsidRPr="008D66FE" w:rsidRDefault="006F185F" w:rsidP="00834251">
            <w:pPr>
              <w:spacing w:line="300" w:lineRule="exact"/>
              <w:jc w:val="both"/>
              <w:rPr>
                <w:rFonts w:ascii="Calibri" w:hAnsi="Calibri" w:cs="Arial"/>
                <w:i/>
                <w:iCs/>
                <w:sz w:val="18"/>
                <w:szCs w:val="18"/>
                <w:lang w:val="en-NZ"/>
              </w:rPr>
            </w:pPr>
            <w:r w:rsidRPr="00806AAD">
              <w:rPr>
                <w:rFonts w:ascii="Century Gothic" w:hAnsi="Century Gothic"/>
                <w:b/>
                <w:bCs/>
                <w:lang w:val="en-NZ"/>
              </w:rPr>
              <w:t xml:space="preserve">Oral corticosteroid </w:t>
            </w:r>
            <w:proofErr w:type="gramStart"/>
            <w:r w:rsidRPr="00806AAD">
              <w:rPr>
                <w:rFonts w:ascii="Century Gothic" w:hAnsi="Century Gothic"/>
                <w:b/>
                <w:bCs/>
                <w:lang w:val="en-NZ"/>
              </w:rPr>
              <w:t>use</w:t>
            </w:r>
            <w:proofErr w:type="gramEnd"/>
            <w:r w:rsidRPr="00806AAD">
              <w:rPr>
                <w:rFonts w:ascii="Century Gothic" w:hAnsi="Century Gothic"/>
                <w:b/>
                <w:bCs/>
                <w:lang w:val="en-NZ"/>
              </w:rPr>
              <w:t xml:space="preserve"> in asthma</w:t>
            </w:r>
            <w:r w:rsidR="00262E84">
              <w:rPr>
                <w:rFonts w:ascii="Century Gothic" w:hAnsi="Century Gothic"/>
                <w:b/>
                <w:bCs/>
                <w:lang w:val="en-NZ"/>
              </w:rPr>
              <w:t xml:space="preserve"> – a survey study </w:t>
            </w:r>
          </w:p>
        </w:tc>
      </w:tr>
      <w:tr w:rsidR="00E71F51" w:rsidRPr="008D66FE" w14:paraId="02C2E44C" w14:textId="77777777" w:rsidTr="006F185F">
        <w:trPr>
          <w:gridAfter w:val="1"/>
          <w:wAfter w:w="346" w:type="dxa"/>
          <w:trHeight w:val="575"/>
        </w:trPr>
        <w:tc>
          <w:tcPr>
            <w:tcW w:w="1738" w:type="dxa"/>
          </w:tcPr>
          <w:p w14:paraId="431A4871" w14:textId="77777777" w:rsidR="00E71F51" w:rsidRPr="008D66FE" w:rsidRDefault="00E71F51" w:rsidP="00834251">
            <w:pPr>
              <w:spacing w:line="300" w:lineRule="exact"/>
              <w:jc w:val="both"/>
              <w:rPr>
                <w:rFonts w:ascii="Calibri" w:hAnsi="Calibri" w:cs="Arial"/>
                <w:iCs/>
                <w:sz w:val="18"/>
                <w:szCs w:val="18"/>
                <w:lang w:val="en-NZ"/>
              </w:rPr>
            </w:pPr>
            <w:r w:rsidRPr="008D66FE">
              <w:rPr>
                <w:rFonts w:ascii="Calibri" w:hAnsi="Calibri" w:cs="Arial"/>
                <w:iCs/>
                <w:sz w:val="18"/>
                <w:szCs w:val="18"/>
                <w:lang w:val="en-NZ"/>
              </w:rPr>
              <w:t>Locality:</w:t>
            </w:r>
          </w:p>
        </w:tc>
        <w:tc>
          <w:tcPr>
            <w:tcW w:w="3228" w:type="dxa"/>
          </w:tcPr>
          <w:p w14:paraId="6259EC8B" w14:textId="73D49105" w:rsidR="00E71F51" w:rsidRPr="008D66FE" w:rsidRDefault="00E71F51" w:rsidP="00834251">
            <w:pPr>
              <w:spacing w:line="300" w:lineRule="exact"/>
              <w:jc w:val="both"/>
              <w:rPr>
                <w:rFonts w:ascii="Calibri" w:hAnsi="Calibri" w:cs="Arial"/>
                <w:iCs/>
                <w:sz w:val="18"/>
                <w:szCs w:val="18"/>
                <w:lang w:val="en-NZ"/>
              </w:rPr>
            </w:pPr>
            <w:r w:rsidRPr="008D66FE">
              <w:rPr>
                <w:rFonts w:ascii="Calibri" w:hAnsi="Calibri" w:cs="Arial"/>
                <w:iCs/>
                <w:sz w:val="18"/>
                <w:szCs w:val="18"/>
                <w:lang w:val="en-NZ"/>
              </w:rPr>
              <w:t xml:space="preserve">Auckland </w:t>
            </w:r>
          </w:p>
        </w:tc>
        <w:tc>
          <w:tcPr>
            <w:tcW w:w="2666" w:type="dxa"/>
            <w:gridSpan w:val="2"/>
          </w:tcPr>
          <w:p w14:paraId="2ED47401" w14:textId="27E66753" w:rsidR="00E71F51" w:rsidRPr="008D66FE" w:rsidRDefault="00E71F51" w:rsidP="00834251">
            <w:pPr>
              <w:spacing w:line="300" w:lineRule="exact"/>
              <w:jc w:val="both"/>
              <w:rPr>
                <w:rFonts w:ascii="Calibri" w:hAnsi="Calibri" w:cs="Arial"/>
                <w:iCs/>
                <w:sz w:val="18"/>
                <w:szCs w:val="18"/>
                <w:lang w:val="en-NZ"/>
              </w:rPr>
            </w:pPr>
            <w:r w:rsidRPr="008D66FE">
              <w:rPr>
                <w:rFonts w:ascii="Calibri" w:hAnsi="Calibri" w:cs="Arial"/>
                <w:iCs/>
                <w:sz w:val="18"/>
                <w:szCs w:val="18"/>
                <w:lang w:val="en-NZ"/>
              </w:rPr>
              <w:t xml:space="preserve">Ethics committee ref.: </w:t>
            </w:r>
            <w:r w:rsidR="006F185F">
              <w:rPr>
                <w:rFonts w:ascii="Calibri" w:hAnsi="Calibri" w:cs="Arial"/>
                <w:iCs/>
                <w:sz w:val="18"/>
                <w:szCs w:val="18"/>
                <w:lang w:val="en-NZ"/>
              </w:rPr>
              <w:t xml:space="preserve">AHREC </w:t>
            </w:r>
            <w:r w:rsidR="00262E84">
              <w:rPr>
                <w:rFonts w:ascii="Calibri" w:hAnsi="Calibri" w:cs="Arial"/>
                <w:iCs/>
                <w:sz w:val="18"/>
                <w:szCs w:val="18"/>
                <w:lang w:val="en-NZ"/>
              </w:rPr>
              <w:t>29612</w:t>
            </w:r>
          </w:p>
        </w:tc>
        <w:tc>
          <w:tcPr>
            <w:tcW w:w="1836" w:type="dxa"/>
          </w:tcPr>
          <w:p w14:paraId="2773063C" w14:textId="77777777" w:rsidR="00E71F51" w:rsidRPr="008D66FE" w:rsidRDefault="00E71F51" w:rsidP="00834251">
            <w:pPr>
              <w:spacing w:line="300" w:lineRule="exact"/>
              <w:jc w:val="both"/>
              <w:rPr>
                <w:rFonts w:ascii="Calibri" w:hAnsi="Calibri" w:cs="Arial"/>
                <w:b/>
                <w:iCs/>
                <w:sz w:val="18"/>
                <w:szCs w:val="18"/>
                <w:lang w:val="en-NZ"/>
              </w:rPr>
            </w:pPr>
          </w:p>
        </w:tc>
      </w:tr>
      <w:tr w:rsidR="00E71F51" w:rsidRPr="008D66FE" w14:paraId="32BC1EB0" w14:textId="77777777" w:rsidTr="006F185F">
        <w:trPr>
          <w:gridAfter w:val="1"/>
          <w:wAfter w:w="346" w:type="dxa"/>
          <w:trHeight w:val="575"/>
        </w:trPr>
        <w:tc>
          <w:tcPr>
            <w:tcW w:w="1738" w:type="dxa"/>
            <w:tcBorders>
              <w:bottom w:val="single" w:sz="4" w:space="0" w:color="auto"/>
            </w:tcBorders>
          </w:tcPr>
          <w:p w14:paraId="09BCE971" w14:textId="77777777" w:rsidR="00E71F51" w:rsidRPr="00803DAC" w:rsidRDefault="00E71F51" w:rsidP="00834251">
            <w:pPr>
              <w:spacing w:line="300" w:lineRule="exact"/>
              <w:jc w:val="both"/>
              <w:rPr>
                <w:rFonts w:ascii="Calibri" w:hAnsi="Calibri" w:cs="Arial"/>
                <w:iCs/>
                <w:sz w:val="18"/>
                <w:szCs w:val="18"/>
                <w:lang w:val="en-NZ"/>
              </w:rPr>
            </w:pPr>
            <w:r w:rsidRPr="00803DAC">
              <w:rPr>
                <w:rFonts w:ascii="Calibri" w:hAnsi="Calibri" w:cs="Arial"/>
                <w:iCs/>
                <w:sz w:val="18"/>
                <w:szCs w:val="18"/>
                <w:lang w:val="en-NZ"/>
              </w:rPr>
              <w:t>Lead investigator:</w:t>
            </w:r>
          </w:p>
        </w:tc>
        <w:tc>
          <w:tcPr>
            <w:tcW w:w="3228" w:type="dxa"/>
            <w:tcBorders>
              <w:bottom w:val="single" w:sz="4" w:space="0" w:color="auto"/>
            </w:tcBorders>
          </w:tcPr>
          <w:p w14:paraId="2F543F83" w14:textId="1828E48C" w:rsidR="00E71F51" w:rsidRPr="00803DAC" w:rsidRDefault="006F185F" w:rsidP="00834251">
            <w:pPr>
              <w:spacing w:line="300" w:lineRule="exact"/>
              <w:jc w:val="both"/>
              <w:rPr>
                <w:rFonts w:ascii="Calibri" w:hAnsi="Calibri" w:cs="Arial"/>
                <w:iCs/>
                <w:sz w:val="18"/>
                <w:szCs w:val="18"/>
                <w:lang w:val="en-NZ"/>
              </w:rPr>
            </w:pPr>
            <w:r>
              <w:rPr>
                <w:rFonts w:ascii="Calibri" w:hAnsi="Calibri" w:cs="Arial"/>
                <w:iCs/>
                <w:sz w:val="18"/>
                <w:szCs w:val="18"/>
                <w:lang w:val="en-NZ"/>
              </w:rPr>
              <w:t xml:space="preserve">A/Prof </w:t>
            </w:r>
            <w:r w:rsidR="00E71F51" w:rsidRPr="00803DAC">
              <w:rPr>
                <w:rFonts w:ascii="Calibri" w:hAnsi="Calibri" w:cs="Arial"/>
                <w:iCs/>
                <w:sz w:val="18"/>
                <w:szCs w:val="18"/>
                <w:lang w:val="en-NZ"/>
              </w:rPr>
              <w:t>Amy Chan</w:t>
            </w:r>
          </w:p>
        </w:tc>
        <w:tc>
          <w:tcPr>
            <w:tcW w:w="2666" w:type="dxa"/>
            <w:gridSpan w:val="2"/>
            <w:tcBorders>
              <w:bottom w:val="single" w:sz="4" w:space="0" w:color="auto"/>
            </w:tcBorders>
          </w:tcPr>
          <w:p w14:paraId="4E155C8C" w14:textId="77777777" w:rsidR="00E71F51" w:rsidRPr="00803DAC" w:rsidRDefault="00E71F51" w:rsidP="00834251">
            <w:pPr>
              <w:spacing w:line="300" w:lineRule="exact"/>
              <w:jc w:val="both"/>
              <w:rPr>
                <w:rFonts w:ascii="Calibri" w:hAnsi="Calibri" w:cs="Arial"/>
                <w:iCs/>
                <w:sz w:val="18"/>
                <w:szCs w:val="18"/>
                <w:lang w:val="en-NZ"/>
              </w:rPr>
            </w:pPr>
            <w:r w:rsidRPr="00803DAC">
              <w:rPr>
                <w:rFonts w:ascii="Calibri" w:hAnsi="Calibri" w:cs="Arial"/>
                <w:iCs/>
                <w:sz w:val="18"/>
                <w:szCs w:val="18"/>
                <w:lang w:val="en-NZ"/>
              </w:rPr>
              <w:t>Contact phone number:</w:t>
            </w:r>
          </w:p>
        </w:tc>
        <w:tc>
          <w:tcPr>
            <w:tcW w:w="1836" w:type="dxa"/>
            <w:tcBorders>
              <w:bottom w:val="single" w:sz="4" w:space="0" w:color="auto"/>
            </w:tcBorders>
          </w:tcPr>
          <w:p w14:paraId="248C3AE5" w14:textId="77777777" w:rsidR="00E71F51" w:rsidRPr="00803DAC" w:rsidRDefault="00E71F51" w:rsidP="00834251">
            <w:pPr>
              <w:spacing w:line="300" w:lineRule="exact"/>
              <w:jc w:val="both"/>
              <w:rPr>
                <w:rFonts w:ascii="Calibri" w:hAnsi="Calibri" w:cs="Arial"/>
                <w:sz w:val="18"/>
                <w:szCs w:val="18"/>
                <w:lang w:val="en-NZ"/>
              </w:rPr>
            </w:pPr>
            <w:r w:rsidRPr="00803DAC">
              <w:rPr>
                <w:rFonts w:ascii="Calibri" w:hAnsi="Calibri" w:cs="Arial"/>
                <w:sz w:val="18"/>
                <w:szCs w:val="18"/>
                <w:lang w:val="en-NZ"/>
              </w:rPr>
              <w:t xml:space="preserve">09 373 </w:t>
            </w:r>
            <w:proofErr w:type="gramStart"/>
            <w:r w:rsidRPr="00803DAC">
              <w:rPr>
                <w:rFonts w:ascii="Calibri" w:hAnsi="Calibri" w:cs="Arial"/>
                <w:sz w:val="18"/>
                <w:szCs w:val="18"/>
                <w:lang w:val="en-NZ"/>
              </w:rPr>
              <w:t xml:space="preserve">7599  </w:t>
            </w:r>
            <w:proofErr w:type="spellStart"/>
            <w:r w:rsidRPr="00803DAC">
              <w:rPr>
                <w:rFonts w:ascii="Calibri" w:hAnsi="Calibri" w:cs="Arial"/>
                <w:sz w:val="18"/>
                <w:szCs w:val="18"/>
                <w:lang w:val="en-NZ"/>
              </w:rPr>
              <w:t>ext</w:t>
            </w:r>
            <w:proofErr w:type="spellEnd"/>
            <w:proofErr w:type="gramEnd"/>
            <w:r w:rsidRPr="00803DAC">
              <w:rPr>
                <w:rFonts w:ascii="Calibri" w:hAnsi="Calibri" w:cs="Arial"/>
                <w:sz w:val="18"/>
                <w:szCs w:val="18"/>
                <w:lang w:val="en-NZ"/>
              </w:rPr>
              <w:t xml:space="preserve"> 85524</w:t>
            </w:r>
          </w:p>
        </w:tc>
      </w:tr>
    </w:tbl>
    <w:p w14:paraId="7D5218E2" w14:textId="7038EF2C" w:rsidR="004624EA" w:rsidRPr="00803DAC" w:rsidRDefault="004624EA">
      <w:pPr>
        <w:rPr>
          <w:lang w:val="en-NZ"/>
        </w:rPr>
      </w:pPr>
    </w:p>
    <w:p w14:paraId="71DC23C3" w14:textId="001DBB91" w:rsidR="00E71F51" w:rsidRDefault="00E71F51" w:rsidP="00E71F51">
      <w:pPr>
        <w:pStyle w:val="StyleLatinArial11pt"/>
        <w:spacing w:before="0" w:after="0" w:line="300" w:lineRule="exact"/>
        <w:jc w:val="both"/>
        <w:rPr>
          <w:rFonts w:ascii="Calibri" w:hAnsi="Calibri"/>
          <w:lang w:val="en-NZ"/>
        </w:rPr>
      </w:pPr>
      <w:r w:rsidRPr="00803DAC">
        <w:rPr>
          <w:rFonts w:ascii="Calibri" w:hAnsi="Calibri"/>
          <w:lang w:val="en-NZ"/>
        </w:rPr>
        <w:t xml:space="preserve">You are invited to take part in </w:t>
      </w:r>
      <w:r w:rsidRPr="0062494C">
        <w:rPr>
          <w:rFonts w:ascii="Calibri" w:hAnsi="Calibri"/>
          <w:lang w:val="en-NZ"/>
        </w:rPr>
        <w:t xml:space="preserve">a study which aims to </w:t>
      </w:r>
      <w:r w:rsidR="00262E84">
        <w:rPr>
          <w:rFonts w:ascii="Calibri" w:hAnsi="Calibri"/>
          <w:lang w:val="en-NZ"/>
        </w:rPr>
        <w:t xml:space="preserve">explore the experiences of taking oral steroids for </w:t>
      </w:r>
      <w:r w:rsidR="006F185F" w:rsidRPr="0062494C">
        <w:rPr>
          <w:rFonts w:ascii="Calibri" w:hAnsi="Calibri"/>
          <w:lang w:val="en-NZ"/>
        </w:rPr>
        <w:t>asthma</w:t>
      </w:r>
      <w:r w:rsidRPr="0062494C">
        <w:rPr>
          <w:rFonts w:ascii="Calibri" w:hAnsi="Calibri"/>
          <w:lang w:val="en-NZ"/>
        </w:rPr>
        <w:t xml:space="preserve">. This </w:t>
      </w:r>
      <w:r w:rsidR="002A4480">
        <w:rPr>
          <w:rFonts w:ascii="Calibri" w:hAnsi="Calibri"/>
          <w:lang w:val="en-NZ"/>
        </w:rPr>
        <w:t xml:space="preserve">study is a Pharmacy student final year Honours project which </w:t>
      </w:r>
      <w:r w:rsidRPr="0062494C">
        <w:rPr>
          <w:rFonts w:ascii="Calibri" w:hAnsi="Calibri"/>
          <w:lang w:val="en-NZ"/>
        </w:rPr>
        <w:t xml:space="preserve">is part of a larger </w:t>
      </w:r>
      <w:r w:rsidR="00764280" w:rsidRPr="0062494C">
        <w:rPr>
          <w:rFonts w:ascii="Calibri" w:hAnsi="Calibri"/>
          <w:lang w:val="en-NZ"/>
        </w:rPr>
        <w:t>study where</w:t>
      </w:r>
      <w:r w:rsidRPr="0062494C">
        <w:rPr>
          <w:rFonts w:ascii="Calibri" w:hAnsi="Calibri"/>
          <w:lang w:val="en-NZ"/>
        </w:rPr>
        <w:t xml:space="preserve"> we are looking</w:t>
      </w:r>
      <w:r w:rsidR="006F185F" w:rsidRPr="0062494C">
        <w:rPr>
          <w:rFonts w:ascii="Calibri" w:hAnsi="Calibri"/>
          <w:lang w:val="en-NZ"/>
        </w:rPr>
        <w:t xml:space="preserve"> to understand the patient, health provider, and health system factors that influence oral corticosteroid use</w:t>
      </w:r>
      <w:r w:rsidRPr="0062494C">
        <w:rPr>
          <w:rFonts w:ascii="Calibri" w:hAnsi="Calibri"/>
          <w:lang w:val="en-NZ"/>
        </w:rPr>
        <w:t>. We want to find out from you</w:t>
      </w:r>
      <w:r w:rsidR="00262E84">
        <w:rPr>
          <w:rFonts w:ascii="Calibri" w:hAnsi="Calibri"/>
          <w:lang w:val="en-NZ"/>
        </w:rPr>
        <w:t xml:space="preserve"> what you think about, and how you feel, taking </w:t>
      </w:r>
      <w:r w:rsidR="006F185F" w:rsidRPr="0062494C">
        <w:rPr>
          <w:rFonts w:ascii="Calibri" w:hAnsi="Calibri"/>
          <w:lang w:val="en-NZ"/>
        </w:rPr>
        <w:t>oral corticosteroids</w:t>
      </w:r>
      <w:r w:rsidRPr="0062494C">
        <w:rPr>
          <w:rFonts w:ascii="Calibri" w:hAnsi="Calibri"/>
          <w:lang w:val="en-NZ"/>
        </w:rPr>
        <w:t>.</w:t>
      </w:r>
      <w:r w:rsidRPr="00803DAC">
        <w:rPr>
          <w:rFonts w:ascii="Calibri" w:hAnsi="Calibri"/>
          <w:lang w:val="en-NZ"/>
        </w:rPr>
        <w:t xml:space="preserve"> We will do this </w:t>
      </w:r>
      <w:r w:rsidR="00262E84">
        <w:rPr>
          <w:rFonts w:ascii="Calibri" w:hAnsi="Calibri"/>
          <w:lang w:val="en-NZ"/>
        </w:rPr>
        <w:t xml:space="preserve">using </w:t>
      </w:r>
      <w:r w:rsidR="00D331B4">
        <w:rPr>
          <w:rFonts w:ascii="Calibri" w:hAnsi="Calibri"/>
          <w:lang w:val="en-NZ"/>
        </w:rPr>
        <w:t xml:space="preserve">an </w:t>
      </w:r>
      <w:r w:rsidR="00262E84">
        <w:rPr>
          <w:rFonts w:ascii="Calibri" w:hAnsi="Calibri"/>
          <w:lang w:val="en-NZ"/>
        </w:rPr>
        <w:t xml:space="preserve">anonymous </w:t>
      </w:r>
      <w:r w:rsidR="00D331B4">
        <w:rPr>
          <w:rFonts w:ascii="Calibri" w:hAnsi="Calibri"/>
          <w:lang w:val="en-NZ"/>
        </w:rPr>
        <w:t xml:space="preserve">online survey of people who have </w:t>
      </w:r>
      <w:r w:rsidR="00262E84">
        <w:rPr>
          <w:rFonts w:ascii="Calibri" w:hAnsi="Calibri"/>
          <w:lang w:val="en-NZ"/>
        </w:rPr>
        <w:t xml:space="preserve">taken </w:t>
      </w:r>
      <w:r w:rsidR="00D331B4">
        <w:rPr>
          <w:rFonts w:ascii="Calibri" w:hAnsi="Calibri"/>
          <w:lang w:val="en-NZ"/>
        </w:rPr>
        <w:t>oral corticosteroids for asthma</w:t>
      </w:r>
      <w:r w:rsidR="00262E84">
        <w:rPr>
          <w:rFonts w:ascii="Calibri" w:hAnsi="Calibri"/>
          <w:lang w:val="en-NZ"/>
        </w:rPr>
        <w:t xml:space="preserve"> in the past.</w:t>
      </w:r>
    </w:p>
    <w:p w14:paraId="1342F302" w14:textId="77777777" w:rsidR="00577869" w:rsidRDefault="00577869" w:rsidP="00E71F51">
      <w:pPr>
        <w:pStyle w:val="StyleLatinArial11pt"/>
        <w:spacing w:before="0" w:after="0" w:line="300" w:lineRule="exact"/>
        <w:jc w:val="both"/>
        <w:rPr>
          <w:rFonts w:ascii="Calibri" w:hAnsi="Calibri"/>
          <w:lang w:val="en-NZ"/>
        </w:rPr>
      </w:pPr>
    </w:p>
    <w:p w14:paraId="642D26D1" w14:textId="0C517117" w:rsidR="00577869" w:rsidRPr="0062494C" w:rsidRDefault="00577869" w:rsidP="00E71F51">
      <w:pPr>
        <w:pStyle w:val="StyleLatinArial11pt"/>
        <w:spacing w:before="0" w:after="0" w:line="300" w:lineRule="exact"/>
        <w:jc w:val="both"/>
        <w:rPr>
          <w:rFonts w:ascii="Calibri" w:hAnsi="Calibri"/>
        </w:rPr>
      </w:pPr>
      <w:r w:rsidRPr="00614CA2">
        <w:rPr>
          <w:rFonts w:ascii="Calibri" w:hAnsi="Calibri"/>
        </w:rPr>
        <w:t>This Participant Information Sheet will help you decide if you’d like to take part.  It sets out why we are doing the study, what your participation would involve, what the benefits and ri</w:t>
      </w:r>
      <w:r>
        <w:rPr>
          <w:rFonts w:ascii="Calibri" w:hAnsi="Calibri"/>
        </w:rPr>
        <w:t xml:space="preserve">sks to you might be, and what will </w:t>
      </w:r>
      <w:r w:rsidRPr="00614CA2">
        <w:rPr>
          <w:rFonts w:ascii="Calibri" w:hAnsi="Calibri"/>
        </w:rPr>
        <w:t xml:space="preserve">happen after the study ends.  </w:t>
      </w:r>
      <w:r w:rsidR="004517C1" w:rsidRPr="004517C1">
        <w:rPr>
          <w:rFonts w:ascii="Calibri" w:hAnsi="Calibri"/>
        </w:rPr>
        <w:t>If needed,</w:t>
      </w:r>
      <w:r w:rsidR="004517C1">
        <w:rPr>
          <w:rFonts w:ascii="Calibri" w:hAnsi="Calibri"/>
        </w:rPr>
        <w:t xml:space="preserve"> </w:t>
      </w:r>
      <w:r w:rsidR="004517C1" w:rsidRPr="004517C1">
        <w:rPr>
          <w:rFonts w:ascii="Calibri" w:hAnsi="Calibri"/>
        </w:rPr>
        <w:t>please feel free to contact the research team so we can go through this information with you</w:t>
      </w:r>
      <w:r w:rsidR="004517C1">
        <w:rPr>
          <w:rFonts w:ascii="Calibri" w:hAnsi="Calibri"/>
        </w:rPr>
        <w:t xml:space="preserve">. </w:t>
      </w:r>
      <w:r w:rsidRPr="00614CA2">
        <w:rPr>
          <w:rFonts w:ascii="Calibri" w:hAnsi="Calibri"/>
        </w:rPr>
        <w:t xml:space="preserve">You do not have to decide today </w:t>
      </w:r>
      <w:proofErr w:type="gramStart"/>
      <w:r w:rsidRPr="00614CA2">
        <w:rPr>
          <w:rFonts w:ascii="Calibri" w:hAnsi="Calibri"/>
        </w:rPr>
        <w:t>whether or not</w:t>
      </w:r>
      <w:proofErr w:type="gramEnd"/>
      <w:r w:rsidRPr="00614CA2">
        <w:rPr>
          <w:rFonts w:ascii="Calibri" w:hAnsi="Calibri"/>
        </w:rPr>
        <w:t xml:space="preserve"> you will participate in this study.  Before you decide you may want to talk about the study with other people, such as family, whānau, friends, or healthcare providers.  Feel free to do this.</w:t>
      </w:r>
    </w:p>
    <w:p w14:paraId="2554DDC3" w14:textId="77777777" w:rsidR="00E71F51" w:rsidRPr="00803DAC" w:rsidRDefault="00E71F51" w:rsidP="00E71F51">
      <w:pPr>
        <w:pStyle w:val="StyleLatinArial11pt"/>
        <w:spacing w:before="0" w:after="0" w:line="300" w:lineRule="exact"/>
        <w:jc w:val="both"/>
        <w:rPr>
          <w:rFonts w:ascii="Calibri" w:hAnsi="Calibri"/>
          <w:lang w:val="en-NZ"/>
        </w:rPr>
      </w:pPr>
    </w:p>
    <w:p w14:paraId="43CC474C" w14:textId="48267C49" w:rsidR="00E71F51" w:rsidRPr="00803DAC" w:rsidRDefault="00E71F51" w:rsidP="00E71F51">
      <w:pPr>
        <w:pStyle w:val="StyleLatinArial11pt"/>
        <w:spacing w:before="0" w:after="0" w:line="300" w:lineRule="exact"/>
        <w:jc w:val="both"/>
        <w:rPr>
          <w:rFonts w:ascii="Calibri" w:hAnsi="Calibri"/>
          <w:lang w:val="en-NZ"/>
        </w:rPr>
      </w:pPr>
      <w:r w:rsidRPr="00803DAC">
        <w:rPr>
          <w:rFonts w:ascii="Calibri" w:hAnsi="Calibri"/>
          <w:lang w:val="en-NZ"/>
        </w:rPr>
        <w:t xml:space="preserve">Participation in this study is entirely voluntary.  </w:t>
      </w:r>
      <w:bookmarkStart w:id="0" w:name="_Hlk199841809"/>
      <w:r w:rsidR="00D90E86">
        <w:rPr>
          <w:rFonts w:ascii="Calibri" w:hAnsi="Calibri"/>
          <w:lang w:val="en-NZ"/>
        </w:rPr>
        <w:t>Whether or not you take part will not affect your</w:t>
      </w:r>
      <w:r w:rsidR="00AA7F22">
        <w:rPr>
          <w:rFonts w:ascii="Calibri" w:hAnsi="Calibri"/>
          <w:lang w:val="en-NZ"/>
        </w:rPr>
        <w:t xml:space="preserve"> academic studies or grades</w:t>
      </w:r>
      <w:r w:rsidR="00D90E86">
        <w:rPr>
          <w:rFonts w:ascii="Calibri" w:hAnsi="Calibri"/>
          <w:lang w:val="en-NZ"/>
        </w:rPr>
        <w:t xml:space="preserve">, </w:t>
      </w:r>
      <w:r w:rsidR="00AA7F22">
        <w:rPr>
          <w:rFonts w:ascii="Calibri" w:hAnsi="Calibri"/>
          <w:lang w:val="en-NZ"/>
        </w:rPr>
        <w:t>employment</w:t>
      </w:r>
      <w:r w:rsidR="00D90E86">
        <w:rPr>
          <w:rFonts w:ascii="Calibri" w:hAnsi="Calibri"/>
          <w:lang w:val="en-NZ"/>
        </w:rPr>
        <w:t xml:space="preserve"> or healthcare that you receive. </w:t>
      </w:r>
      <w:bookmarkEnd w:id="0"/>
      <w:r w:rsidRPr="00803DAC">
        <w:rPr>
          <w:rFonts w:ascii="Calibri" w:hAnsi="Calibri"/>
          <w:lang w:val="en-NZ"/>
        </w:rPr>
        <w:t xml:space="preserve">If you agree to take part in this study, please </w:t>
      </w:r>
      <w:r w:rsidR="00D331B4">
        <w:rPr>
          <w:rFonts w:ascii="Calibri" w:hAnsi="Calibri"/>
          <w:lang w:val="en-NZ"/>
        </w:rPr>
        <w:t>complete the survey</w:t>
      </w:r>
      <w:r w:rsidRPr="00803DAC">
        <w:rPr>
          <w:rFonts w:ascii="Calibri" w:hAnsi="Calibri"/>
          <w:lang w:val="en-NZ"/>
        </w:rPr>
        <w:t>.</w:t>
      </w:r>
      <w:r w:rsidR="00675BF3">
        <w:rPr>
          <w:rFonts w:ascii="Calibri" w:hAnsi="Calibri"/>
          <w:lang w:val="en-NZ"/>
        </w:rPr>
        <w:t xml:space="preserve"> </w:t>
      </w:r>
    </w:p>
    <w:p w14:paraId="0ED81710" w14:textId="77777777" w:rsidR="00E71F51" w:rsidRPr="00803DAC" w:rsidRDefault="00E71F51" w:rsidP="00E71F51">
      <w:pPr>
        <w:pStyle w:val="StyleLatinArial11pt"/>
        <w:spacing w:before="0" w:after="0" w:line="300" w:lineRule="exact"/>
        <w:jc w:val="both"/>
        <w:rPr>
          <w:rFonts w:ascii="Calibri" w:hAnsi="Calibri"/>
          <w:lang w:val="en-NZ"/>
        </w:rPr>
      </w:pPr>
    </w:p>
    <w:p w14:paraId="12F97C3C" w14:textId="77777777" w:rsidR="00E71F51" w:rsidRPr="00803DAC" w:rsidRDefault="00E71F51" w:rsidP="00E71F51">
      <w:pPr>
        <w:pStyle w:val="Heading2"/>
        <w:jc w:val="both"/>
        <w:rPr>
          <w:rFonts w:ascii="Calibri" w:hAnsi="Calibri"/>
          <w:lang w:val="en-NZ"/>
        </w:rPr>
      </w:pPr>
      <w:r w:rsidRPr="00803DAC">
        <w:rPr>
          <w:rFonts w:ascii="Calibri" w:hAnsi="Calibri"/>
          <w:lang w:val="en-NZ"/>
        </w:rPr>
        <w:t>What is the purpose of the study?</w:t>
      </w:r>
    </w:p>
    <w:p w14:paraId="081FBEDA" w14:textId="2831C689" w:rsidR="00E71F51" w:rsidRPr="002245C8" w:rsidRDefault="00577869" w:rsidP="00E71F51">
      <w:pPr>
        <w:spacing w:line="300" w:lineRule="exact"/>
        <w:jc w:val="both"/>
        <w:rPr>
          <w:rFonts w:ascii="Calibri" w:hAnsi="Calibri" w:cs="Arial"/>
          <w:iCs/>
          <w:sz w:val="22"/>
          <w:szCs w:val="22"/>
          <w:lang w:val="en-NZ"/>
        </w:rPr>
      </w:pPr>
      <w:r w:rsidRPr="00614CA2">
        <w:rPr>
          <w:rFonts w:ascii="Calibri" w:hAnsi="Calibri" w:cs="Arial"/>
          <w:iCs/>
          <w:sz w:val="22"/>
          <w:szCs w:val="22"/>
        </w:rPr>
        <w:t xml:space="preserve">At present there has been very little research undertaken </w:t>
      </w:r>
      <w:r>
        <w:rPr>
          <w:rFonts w:ascii="Calibri" w:hAnsi="Calibri" w:cs="Arial"/>
          <w:iCs/>
          <w:sz w:val="22"/>
          <w:szCs w:val="22"/>
        </w:rPr>
        <w:t>t</w:t>
      </w:r>
      <w:r w:rsidRPr="00614CA2">
        <w:rPr>
          <w:rFonts w:ascii="Calibri" w:hAnsi="Calibri" w:cs="Arial"/>
          <w:iCs/>
          <w:sz w:val="22"/>
          <w:szCs w:val="22"/>
        </w:rPr>
        <w:t xml:space="preserve">o understand </w:t>
      </w:r>
      <w:r>
        <w:rPr>
          <w:rFonts w:ascii="Calibri" w:hAnsi="Calibri" w:cs="Arial"/>
          <w:iCs/>
          <w:sz w:val="22"/>
          <w:szCs w:val="22"/>
        </w:rPr>
        <w:t xml:space="preserve">people’s </w:t>
      </w:r>
      <w:r w:rsidRPr="00614CA2">
        <w:rPr>
          <w:rFonts w:ascii="Calibri" w:hAnsi="Calibri" w:cs="Arial"/>
          <w:iCs/>
          <w:sz w:val="22"/>
          <w:szCs w:val="22"/>
        </w:rPr>
        <w:t xml:space="preserve">specific </w:t>
      </w:r>
      <w:r>
        <w:rPr>
          <w:rFonts w:ascii="Calibri" w:hAnsi="Calibri" w:cs="Arial"/>
          <w:iCs/>
          <w:sz w:val="22"/>
          <w:szCs w:val="22"/>
        </w:rPr>
        <w:t xml:space="preserve">views about </w:t>
      </w:r>
      <w:r w:rsidR="00675BF3">
        <w:rPr>
          <w:rFonts w:ascii="Calibri" w:hAnsi="Calibri" w:cs="Arial"/>
          <w:iCs/>
          <w:sz w:val="22"/>
          <w:szCs w:val="22"/>
        </w:rPr>
        <w:t xml:space="preserve">oral </w:t>
      </w:r>
      <w:r>
        <w:rPr>
          <w:rFonts w:ascii="Calibri" w:hAnsi="Calibri" w:cs="Arial"/>
          <w:iCs/>
          <w:sz w:val="22"/>
          <w:szCs w:val="22"/>
        </w:rPr>
        <w:t xml:space="preserve">steroid use in </w:t>
      </w:r>
      <w:r w:rsidRPr="0062494C">
        <w:rPr>
          <w:rFonts w:ascii="Calibri" w:hAnsi="Calibri" w:cs="Arial"/>
          <w:iCs/>
          <w:sz w:val="22"/>
          <w:szCs w:val="22"/>
        </w:rPr>
        <w:t xml:space="preserve">asthma. </w:t>
      </w:r>
      <w:r w:rsidR="00E71F51" w:rsidRPr="0062494C">
        <w:rPr>
          <w:rFonts w:ascii="Calibri" w:hAnsi="Calibri" w:cs="Arial"/>
          <w:iCs/>
          <w:sz w:val="22"/>
          <w:szCs w:val="22"/>
          <w:lang w:val="en-NZ"/>
        </w:rPr>
        <w:t xml:space="preserve">This study aims to </w:t>
      </w:r>
      <w:r w:rsidRPr="0062494C">
        <w:rPr>
          <w:rFonts w:ascii="Calibri" w:hAnsi="Calibri" w:cs="Arial"/>
          <w:iCs/>
          <w:sz w:val="22"/>
          <w:szCs w:val="22"/>
          <w:lang w:val="en-NZ"/>
        </w:rPr>
        <w:t xml:space="preserve">explore the perceptions and beliefs of people living with </w:t>
      </w:r>
      <w:r w:rsidR="00675BF3">
        <w:rPr>
          <w:rFonts w:ascii="Calibri" w:hAnsi="Calibri" w:cs="Arial"/>
          <w:iCs/>
          <w:sz w:val="22"/>
          <w:szCs w:val="22"/>
          <w:lang w:val="en-NZ"/>
        </w:rPr>
        <w:t>a</w:t>
      </w:r>
      <w:r w:rsidRPr="0062494C">
        <w:rPr>
          <w:rFonts w:ascii="Calibri" w:hAnsi="Calibri" w:cs="Arial"/>
          <w:iCs/>
          <w:sz w:val="22"/>
          <w:szCs w:val="22"/>
          <w:lang w:val="en-NZ"/>
        </w:rPr>
        <w:t xml:space="preserve">sthma </w:t>
      </w:r>
      <w:r w:rsidR="00675BF3">
        <w:rPr>
          <w:rFonts w:ascii="Calibri" w:hAnsi="Calibri" w:cs="Arial"/>
          <w:iCs/>
          <w:sz w:val="22"/>
          <w:szCs w:val="22"/>
          <w:lang w:val="en-NZ"/>
        </w:rPr>
        <w:t xml:space="preserve">and their experiences of taking </w:t>
      </w:r>
      <w:r w:rsidR="006F185F" w:rsidRPr="0062494C">
        <w:rPr>
          <w:rFonts w:ascii="Calibri" w:hAnsi="Calibri" w:cs="Arial"/>
          <w:iCs/>
          <w:sz w:val="22"/>
          <w:szCs w:val="22"/>
          <w:lang w:val="en-NZ"/>
        </w:rPr>
        <w:t>oral corticosteroid</w:t>
      </w:r>
      <w:r w:rsidR="00675BF3">
        <w:rPr>
          <w:rFonts w:ascii="Calibri" w:hAnsi="Calibri" w:cs="Arial"/>
          <w:iCs/>
          <w:sz w:val="22"/>
          <w:szCs w:val="22"/>
          <w:lang w:val="en-NZ"/>
        </w:rPr>
        <w:t xml:space="preserve"> pills</w:t>
      </w:r>
      <w:r w:rsidR="00E71F51" w:rsidRPr="0062494C">
        <w:rPr>
          <w:rFonts w:ascii="Calibri" w:hAnsi="Calibri" w:cs="Arial"/>
          <w:iCs/>
          <w:sz w:val="22"/>
          <w:szCs w:val="22"/>
          <w:lang w:val="en-NZ"/>
        </w:rPr>
        <w:t>. We</w:t>
      </w:r>
      <w:r w:rsidR="00E71F51" w:rsidRPr="00803DAC">
        <w:rPr>
          <w:rFonts w:ascii="Calibri" w:hAnsi="Calibri" w:cs="Arial"/>
          <w:iCs/>
          <w:sz w:val="22"/>
          <w:szCs w:val="22"/>
          <w:lang w:val="en-NZ"/>
        </w:rPr>
        <w:t xml:space="preserve"> will do this by </w:t>
      </w:r>
      <w:r w:rsidR="00D331B4">
        <w:rPr>
          <w:rFonts w:ascii="Calibri" w:hAnsi="Calibri" w:cs="Arial"/>
          <w:iCs/>
          <w:sz w:val="22"/>
          <w:szCs w:val="22"/>
          <w:lang w:val="en-NZ"/>
        </w:rPr>
        <w:t xml:space="preserve">conducting an </w:t>
      </w:r>
      <w:r w:rsidR="00675BF3">
        <w:rPr>
          <w:rFonts w:ascii="Calibri" w:hAnsi="Calibri" w:cs="Arial"/>
          <w:iCs/>
          <w:sz w:val="22"/>
          <w:szCs w:val="22"/>
          <w:lang w:val="en-NZ"/>
        </w:rPr>
        <w:t xml:space="preserve">anonymous </w:t>
      </w:r>
      <w:r w:rsidR="00D331B4">
        <w:rPr>
          <w:rFonts w:ascii="Calibri" w:hAnsi="Calibri" w:cs="Arial"/>
          <w:iCs/>
          <w:sz w:val="22"/>
          <w:szCs w:val="22"/>
          <w:lang w:val="en-NZ"/>
        </w:rPr>
        <w:t>online survey</w:t>
      </w:r>
      <w:r w:rsidR="0062494C">
        <w:rPr>
          <w:rFonts w:ascii="Calibri" w:hAnsi="Calibri" w:cs="Arial"/>
          <w:iCs/>
          <w:sz w:val="22"/>
          <w:szCs w:val="22"/>
          <w:lang w:val="en-NZ"/>
        </w:rPr>
        <w:t xml:space="preserve">. </w:t>
      </w:r>
    </w:p>
    <w:p w14:paraId="589F3239" w14:textId="77777777" w:rsidR="00E71F51" w:rsidRPr="002245C8" w:rsidRDefault="00E71F51" w:rsidP="00E71F51">
      <w:pPr>
        <w:spacing w:line="300" w:lineRule="exact"/>
        <w:jc w:val="both"/>
        <w:rPr>
          <w:rFonts w:ascii="Calibri" w:hAnsi="Calibri" w:cs="Arial"/>
          <w:iCs/>
          <w:sz w:val="22"/>
          <w:szCs w:val="22"/>
          <w:lang w:val="en-NZ"/>
        </w:rPr>
      </w:pPr>
    </w:p>
    <w:p w14:paraId="6E56A998" w14:textId="77777777" w:rsidR="00E71F51" w:rsidRPr="002245C8" w:rsidRDefault="00E71F51" w:rsidP="00E71F51">
      <w:pPr>
        <w:pStyle w:val="Heading2"/>
        <w:jc w:val="both"/>
        <w:rPr>
          <w:rFonts w:ascii="Calibri" w:hAnsi="Calibri"/>
          <w:lang w:val="en-NZ"/>
        </w:rPr>
      </w:pPr>
      <w:r w:rsidRPr="002245C8">
        <w:rPr>
          <w:rFonts w:ascii="Calibri" w:hAnsi="Calibri"/>
          <w:lang w:val="en-NZ"/>
        </w:rPr>
        <w:t>What will my participation in the study involve?</w:t>
      </w:r>
    </w:p>
    <w:p w14:paraId="513F5D67" w14:textId="6F61B8A5" w:rsidR="00E71F51" w:rsidRPr="008D66FE" w:rsidRDefault="00E71F51" w:rsidP="00E71F51">
      <w:pPr>
        <w:spacing w:line="300" w:lineRule="exact"/>
        <w:jc w:val="both"/>
        <w:rPr>
          <w:rFonts w:ascii="Calibri" w:hAnsi="Calibri" w:cs="Arial"/>
          <w:iCs/>
          <w:sz w:val="22"/>
          <w:szCs w:val="22"/>
          <w:lang w:val="en-NZ"/>
        </w:rPr>
      </w:pPr>
      <w:r w:rsidRPr="002245C8">
        <w:rPr>
          <w:rFonts w:ascii="Calibri" w:hAnsi="Calibri" w:cs="Arial"/>
          <w:iCs/>
          <w:sz w:val="22"/>
          <w:szCs w:val="22"/>
          <w:lang w:val="en-NZ"/>
        </w:rPr>
        <w:t xml:space="preserve">You have been invited to </w:t>
      </w:r>
      <w:r w:rsidR="00675BF3">
        <w:rPr>
          <w:rFonts w:ascii="Calibri" w:hAnsi="Calibri" w:cs="Arial"/>
          <w:iCs/>
          <w:sz w:val="22"/>
          <w:szCs w:val="22"/>
          <w:lang w:val="en-NZ"/>
        </w:rPr>
        <w:t>take part</w:t>
      </w:r>
      <w:r w:rsidRPr="002245C8">
        <w:rPr>
          <w:rFonts w:ascii="Calibri" w:hAnsi="Calibri" w:cs="Arial"/>
          <w:iCs/>
          <w:sz w:val="22"/>
          <w:szCs w:val="22"/>
          <w:lang w:val="en-NZ"/>
        </w:rPr>
        <w:t xml:space="preserve"> as you </w:t>
      </w:r>
      <w:r w:rsidR="00ED6A77">
        <w:rPr>
          <w:rFonts w:ascii="Calibri" w:hAnsi="Calibri" w:cs="Arial"/>
          <w:iCs/>
          <w:sz w:val="22"/>
          <w:szCs w:val="22"/>
          <w:lang w:val="en-NZ"/>
        </w:rPr>
        <w:t xml:space="preserve">have </w:t>
      </w:r>
      <w:r w:rsidR="00475E97">
        <w:rPr>
          <w:rFonts w:ascii="Calibri" w:hAnsi="Calibri" w:cs="Arial"/>
          <w:iCs/>
          <w:sz w:val="22"/>
          <w:szCs w:val="22"/>
          <w:lang w:val="en-NZ"/>
        </w:rPr>
        <w:t>asthma or</w:t>
      </w:r>
      <w:r w:rsidR="00675BF3">
        <w:rPr>
          <w:rFonts w:ascii="Calibri" w:hAnsi="Calibri" w:cs="Arial"/>
          <w:iCs/>
          <w:sz w:val="22"/>
          <w:szCs w:val="22"/>
          <w:lang w:val="en-NZ"/>
        </w:rPr>
        <w:t xml:space="preserve"> are a</w:t>
      </w:r>
      <w:r w:rsidR="00475E97">
        <w:rPr>
          <w:rFonts w:ascii="Calibri" w:hAnsi="Calibri" w:cs="Arial"/>
          <w:iCs/>
          <w:sz w:val="22"/>
          <w:szCs w:val="22"/>
          <w:lang w:val="en-NZ"/>
        </w:rPr>
        <w:t xml:space="preserve"> carer/parent of someone with asthma, </w:t>
      </w:r>
      <w:r w:rsidR="002A4480">
        <w:rPr>
          <w:rFonts w:ascii="Calibri" w:hAnsi="Calibri" w:cs="Arial"/>
          <w:iCs/>
          <w:sz w:val="22"/>
          <w:szCs w:val="22"/>
          <w:lang w:val="en-NZ"/>
        </w:rPr>
        <w:t xml:space="preserve">are aged 18 years or older, and have </w:t>
      </w:r>
      <w:r w:rsidR="00475E97">
        <w:rPr>
          <w:rFonts w:ascii="Calibri" w:hAnsi="Calibri" w:cs="Arial"/>
          <w:iCs/>
          <w:sz w:val="22"/>
          <w:szCs w:val="22"/>
          <w:lang w:val="en-NZ"/>
        </w:rPr>
        <w:t xml:space="preserve">experience taking oral steroids for asthma. </w:t>
      </w:r>
      <w:r w:rsidRPr="002245C8">
        <w:rPr>
          <w:rFonts w:ascii="Calibri" w:hAnsi="Calibri" w:cs="Arial"/>
          <w:iCs/>
          <w:sz w:val="22"/>
          <w:szCs w:val="22"/>
          <w:lang w:val="en-NZ"/>
        </w:rPr>
        <w:t>If you choose to participate, you will be asked to</w:t>
      </w:r>
      <w:r w:rsidR="00ED6A77">
        <w:rPr>
          <w:rFonts w:ascii="Calibri" w:hAnsi="Calibri" w:cs="Arial"/>
          <w:iCs/>
          <w:sz w:val="22"/>
          <w:szCs w:val="22"/>
          <w:lang w:val="en-NZ"/>
        </w:rPr>
        <w:t xml:space="preserve"> complete a brief </w:t>
      </w:r>
      <w:proofErr w:type="gramStart"/>
      <w:r w:rsidR="00675BF3">
        <w:rPr>
          <w:rFonts w:ascii="Calibri" w:hAnsi="Calibri" w:cs="Arial"/>
          <w:iCs/>
          <w:sz w:val="22"/>
          <w:szCs w:val="22"/>
          <w:lang w:val="en-NZ"/>
        </w:rPr>
        <w:t>10 minute</w:t>
      </w:r>
      <w:proofErr w:type="gramEnd"/>
      <w:r w:rsidR="00675BF3">
        <w:rPr>
          <w:rFonts w:ascii="Calibri" w:hAnsi="Calibri" w:cs="Arial"/>
          <w:iCs/>
          <w:sz w:val="22"/>
          <w:szCs w:val="22"/>
          <w:lang w:val="en-NZ"/>
        </w:rPr>
        <w:t xml:space="preserve"> </w:t>
      </w:r>
      <w:r w:rsidR="00ED6A77">
        <w:rPr>
          <w:rFonts w:ascii="Calibri" w:hAnsi="Calibri" w:cs="Arial"/>
          <w:iCs/>
          <w:sz w:val="22"/>
          <w:szCs w:val="22"/>
          <w:lang w:val="en-NZ"/>
        </w:rPr>
        <w:t>survey about your experiences with asthma, perceptions about oral corticosteroids use and provide some information</w:t>
      </w:r>
      <w:r w:rsidR="00675BF3">
        <w:rPr>
          <w:rFonts w:ascii="Calibri" w:hAnsi="Calibri" w:cs="Arial"/>
          <w:iCs/>
          <w:sz w:val="22"/>
          <w:szCs w:val="22"/>
          <w:lang w:val="en-NZ"/>
        </w:rPr>
        <w:t xml:space="preserve"> about you</w:t>
      </w:r>
      <w:r w:rsidR="00ED6A77">
        <w:rPr>
          <w:rFonts w:ascii="Calibri" w:hAnsi="Calibri" w:cs="Arial"/>
          <w:iCs/>
          <w:sz w:val="22"/>
          <w:szCs w:val="22"/>
          <w:lang w:val="en-NZ"/>
        </w:rPr>
        <w:t>, such as your age</w:t>
      </w:r>
      <w:r w:rsidR="00675BF3">
        <w:rPr>
          <w:rFonts w:ascii="Calibri" w:hAnsi="Calibri" w:cs="Arial"/>
          <w:iCs/>
          <w:sz w:val="22"/>
          <w:szCs w:val="22"/>
          <w:lang w:val="en-NZ"/>
        </w:rPr>
        <w:t xml:space="preserve">, ethnicity and </w:t>
      </w:r>
      <w:r w:rsidR="00ED6A77">
        <w:rPr>
          <w:rFonts w:ascii="Calibri" w:hAnsi="Calibri" w:cs="Arial"/>
          <w:iCs/>
          <w:sz w:val="22"/>
          <w:szCs w:val="22"/>
          <w:lang w:val="en-NZ"/>
        </w:rPr>
        <w:t xml:space="preserve">gender. </w:t>
      </w:r>
      <w:r w:rsidR="007744C1" w:rsidRPr="007744C1">
        <w:rPr>
          <w:rFonts w:ascii="Calibri" w:hAnsi="Calibri" w:cs="Arial"/>
          <w:iCs/>
          <w:sz w:val="22"/>
          <w:szCs w:val="22"/>
        </w:rPr>
        <w:t>Taking part in this survey and clicking the next arrow at the bottom right of this page is taken as consent to participate.</w:t>
      </w:r>
      <w:r w:rsidR="007744C1">
        <w:rPr>
          <w:rFonts w:ascii="Calibri" w:hAnsi="Calibri" w:cs="Arial"/>
          <w:iCs/>
          <w:sz w:val="22"/>
          <w:szCs w:val="22"/>
        </w:rPr>
        <w:t xml:space="preserve"> </w:t>
      </w:r>
      <w:r w:rsidR="0062494C">
        <w:rPr>
          <w:rFonts w:ascii="Calibri" w:hAnsi="Calibri" w:cs="Arial"/>
          <w:iCs/>
          <w:sz w:val="22"/>
          <w:szCs w:val="22"/>
          <w:lang w:val="en-NZ"/>
        </w:rPr>
        <w:t>You can choose to have a support person or wh</w:t>
      </w:r>
      <w:r w:rsidR="0062494C">
        <w:rPr>
          <w:rFonts w:ascii="Calibri" w:hAnsi="Calibri" w:cs="Calibri"/>
          <w:iCs/>
          <w:sz w:val="22"/>
          <w:szCs w:val="22"/>
          <w:lang w:val="en-NZ"/>
        </w:rPr>
        <w:t>ā</w:t>
      </w:r>
      <w:r w:rsidR="0062494C">
        <w:rPr>
          <w:rFonts w:ascii="Calibri" w:hAnsi="Calibri" w:cs="Arial"/>
          <w:iCs/>
          <w:sz w:val="22"/>
          <w:szCs w:val="22"/>
          <w:lang w:val="en-NZ"/>
        </w:rPr>
        <w:t>nau member present to help complete part of the survey</w:t>
      </w:r>
      <w:r w:rsidR="00675BF3">
        <w:rPr>
          <w:rFonts w:ascii="Calibri" w:hAnsi="Calibri" w:cs="Arial"/>
          <w:iCs/>
          <w:sz w:val="22"/>
          <w:szCs w:val="22"/>
          <w:lang w:val="en-NZ"/>
        </w:rPr>
        <w:t xml:space="preserve"> if you wish</w:t>
      </w:r>
      <w:r w:rsidR="0062494C">
        <w:rPr>
          <w:rFonts w:ascii="Calibri" w:hAnsi="Calibri" w:cs="Arial"/>
          <w:iCs/>
          <w:sz w:val="22"/>
          <w:szCs w:val="22"/>
          <w:lang w:val="en-NZ"/>
        </w:rPr>
        <w:t>.</w:t>
      </w:r>
    </w:p>
    <w:p w14:paraId="584556D3" w14:textId="77777777" w:rsidR="00E71F51" w:rsidRPr="0062494C" w:rsidRDefault="00E71F51" w:rsidP="0062494C">
      <w:pPr>
        <w:spacing w:line="276" w:lineRule="auto"/>
        <w:jc w:val="both"/>
        <w:rPr>
          <w:rFonts w:ascii="Calibri" w:hAnsi="Calibri" w:cs="Arial"/>
          <w:iCs/>
          <w:sz w:val="22"/>
          <w:szCs w:val="22"/>
          <w:lang w:val="en-NZ"/>
        </w:rPr>
      </w:pPr>
    </w:p>
    <w:p w14:paraId="14D89979" w14:textId="107B156D" w:rsidR="00E71F51" w:rsidRPr="0062494C" w:rsidRDefault="0062494C" w:rsidP="00E62C42">
      <w:pPr>
        <w:autoSpaceDE w:val="0"/>
        <w:autoSpaceDN w:val="0"/>
        <w:adjustRightInd w:val="0"/>
        <w:jc w:val="both"/>
        <w:rPr>
          <w:rFonts w:ascii="Calibri" w:hAnsi="Calibri"/>
          <w:sz w:val="22"/>
          <w:szCs w:val="22"/>
          <w:lang w:val="en-NZ"/>
        </w:rPr>
      </w:pPr>
      <w:r w:rsidRPr="008D66FE">
        <w:rPr>
          <w:rFonts w:ascii="Calibri" w:hAnsi="Calibri"/>
          <w:sz w:val="22"/>
          <w:szCs w:val="22"/>
          <w:lang w:val="en-NZ"/>
        </w:rPr>
        <w:t xml:space="preserve">Your </w:t>
      </w:r>
      <w:r>
        <w:rPr>
          <w:rFonts w:ascii="Calibri" w:hAnsi="Calibri"/>
          <w:sz w:val="22"/>
          <w:szCs w:val="22"/>
          <w:lang w:val="en-NZ"/>
        </w:rPr>
        <w:t xml:space="preserve">survey responses will be stored </w:t>
      </w:r>
      <w:proofErr w:type="gramStart"/>
      <w:r>
        <w:rPr>
          <w:rFonts w:ascii="Calibri" w:hAnsi="Calibri"/>
          <w:sz w:val="22"/>
          <w:szCs w:val="22"/>
          <w:lang w:val="en-NZ"/>
        </w:rPr>
        <w:t>securely</w:t>
      </w:r>
      <w:proofErr w:type="gramEnd"/>
      <w:r w:rsidR="00675BF3">
        <w:rPr>
          <w:rFonts w:ascii="Calibri" w:hAnsi="Calibri"/>
          <w:sz w:val="22"/>
          <w:szCs w:val="22"/>
          <w:lang w:val="en-NZ"/>
        </w:rPr>
        <w:t xml:space="preserve"> and your response </w:t>
      </w:r>
      <w:r>
        <w:rPr>
          <w:rFonts w:ascii="Calibri" w:hAnsi="Calibri"/>
          <w:sz w:val="22"/>
          <w:szCs w:val="22"/>
          <w:lang w:val="en-NZ"/>
        </w:rPr>
        <w:t>will be coded using a unique identifier</w:t>
      </w:r>
      <w:r w:rsidR="00675BF3">
        <w:rPr>
          <w:rFonts w:ascii="Calibri" w:hAnsi="Calibri"/>
          <w:sz w:val="22"/>
          <w:szCs w:val="22"/>
          <w:lang w:val="en-NZ"/>
        </w:rPr>
        <w:t xml:space="preserve"> so </w:t>
      </w:r>
      <w:r w:rsidR="004517C1" w:rsidRPr="004517C1">
        <w:rPr>
          <w:rFonts w:ascii="Calibri" w:hAnsi="Calibri"/>
          <w:sz w:val="22"/>
          <w:szCs w:val="22"/>
          <w:lang w:val="en-NZ"/>
        </w:rPr>
        <w:t>you will stay anonymous</w:t>
      </w:r>
      <w:r>
        <w:rPr>
          <w:rFonts w:ascii="Calibri" w:hAnsi="Calibri"/>
          <w:sz w:val="22"/>
          <w:szCs w:val="22"/>
          <w:lang w:val="en-NZ"/>
        </w:rPr>
        <w:t>. The information will be combined with those from all other participating patients. The information will be analysed to explore the experiences, views and attitudes about asthma</w:t>
      </w:r>
      <w:r w:rsidR="00675BF3">
        <w:rPr>
          <w:rFonts w:ascii="Calibri" w:hAnsi="Calibri"/>
          <w:sz w:val="22"/>
          <w:szCs w:val="22"/>
          <w:lang w:val="en-NZ"/>
        </w:rPr>
        <w:t xml:space="preserve"> and oral steroid pills</w:t>
      </w:r>
      <w:r>
        <w:rPr>
          <w:rFonts w:ascii="Calibri" w:hAnsi="Calibri"/>
          <w:sz w:val="22"/>
          <w:szCs w:val="22"/>
          <w:lang w:val="en-NZ"/>
        </w:rPr>
        <w:t xml:space="preserve">. The information will be summarised in a written report – none of the information will be presented in a way that could potentially identify you. </w:t>
      </w:r>
      <w:r w:rsidR="00E71F51" w:rsidRPr="008D66FE">
        <w:rPr>
          <w:rFonts w:ascii="Calibri" w:hAnsi="Calibri"/>
          <w:sz w:val="22"/>
          <w:szCs w:val="22"/>
          <w:lang w:val="en-NZ"/>
        </w:rPr>
        <w:t xml:space="preserve">The data we collect will be stored for a period of </w:t>
      </w:r>
      <w:r w:rsidR="00581EDA">
        <w:rPr>
          <w:rFonts w:ascii="Calibri" w:hAnsi="Calibri"/>
          <w:sz w:val="22"/>
          <w:szCs w:val="22"/>
          <w:lang w:val="en-NZ"/>
        </w:rPr>
        <w:t>6</w:t>
      </w:r>
      <w:r w:rsidR="00E71F51" w:rsidRPr="008D66FE">
        <w:rPr>
          <w:rFonts w:ascii="Calibri" w:hAnsi="Calibri"/>
          <w:sz w:val="22"/>
          <w:szCs w:val="22"/>
          <w:lang w:val="en-NZ"/>
        </w:rPr>
        <w:t xml:space="preserve"> years.</w:t>
      </w:r>
    </w:p>
    <w:p w14:paraId="54846F74" w14:textId="77777777" w:rsidR="00E71F51" w:rsidRPr="008D66FE" w:rsidRDefault="00E71F51" w:rsidP="00E71F51">
      <w:pPr>
        <w:autoSpaceDE w:val="0"/>
        <w:autoSpaceDN w:val="0"/>
        <w:adjustRightInd w:val="0"/>
        <w:jc w:val="both"/>
        <w:rPr>
          <w:rFonts w:ascii="Calibri" w:hAnsi="Calibri"/>
          <w:sz w:val="22"/>
          <w:szCs w:val="22"/>
          <w:lang w:val="en-NZ"/>
        </w:rPr>
      </w:pPr>
    </w:p>
    <w:p w14:paraId="77B48D54" w14:textId="55B31858" w:rsidR="00E71F51" w:rsidRPr="008D66FE" w:rsidRDefault="00E71F51" w:rsidP="00E62C42">
      <w:pPr>
        <w:jc w:val="both"/>
        <w:rPr>
          <w:rFonts w:ascii="Calibri" w:hAnsi="Calibri"/>
          <w:sz w:val="20"/>
          <w:szCs w:val="22"/>
          <w:lang w:val="en-NZ"/>
        </w:rPr>
      </w:pPr>
      <w:r w:rsidRPr="008D66FE">
        <w:rPr>
          <w:rFonts w:ascii="Calibri" w:hAnsi="Calibri"/>
          <w:sz w:val="22"/>
          <w:szCs w:val="22"/>
          <w:lang w:val="en-NZ"/>
        </w:rPr>
        <w:t xml:space="preserve">You may change your mind and decide to </w:t>
      </w:r>
      <w:r w:rsidR="00675BF3">
        <w:rPr>
          <w:rFonts w:ascii="Calibri" w:hAnsi="Calibri"/>
          <w:sz w:val="22"/>
          <w:szCs w:val="22"/>
          <w:lang w:val="en-NZ"/>
        </w:rPr>
        <w:t xml:space="preserve">stop </w:t>
      </w:r>
      <w:r w:rsidRPr="008D66FE">
        <w:rPr>
          <w:rFonts w:ascii="Calibri" w:hAnsi="Calibri"/>
          <w:sz w:val="22"/>
          <w:szCs w:val="22"/>
          <w:lang w:val="en-NZ"/>
        </w:rPr>
        <w:t xml:space="preserve">the </w:t>
      </w:r>
      <w:r w:rsidR="00675BF3">
        <w:rPr>
          <w:rFonts w:ascii="Calibri" w:hAnsi="Calibri"/>
          <w:sz w:val="22"/>
          <w:szCs w:val="22"/>
          <w:lang w:val="en-NZ"/>
        </w:rPr>
        <w:t xml:space="preserve">survey </w:t>
      </w:r>
      <w:r w:rsidRPr="008D66FE">
        <w:rPr>
          <w:rFonts w:ascii="Calibri" w:hAnsi="Calibri"/>
          <w:sz w:val="22"/>
          <w:szCs w:val="22"/>
          <w:lang w:val="en-NZ"/>
        </w:rPr>
        <w:t>before</w:t>
      </w:r>
      <w:r w:rsidR="0072633E" w:rsidRPr="008D66FE">
        <w:rPr>
          <w:rFonts w:ascii="Calibri" w:hAnsi="Calibri"/>
          <w:sz w:val="22"/>
          <w:szCs w:val="22"/>
          <w:lang w:val="en-NZ"/>
        </w:rPr>
        <w:t xml:space="preserve"> or</w:t>
      </w:r>
      <w:r w:rsidRPr="008D66FE">
        <w:rPr>
          <w:rFonts w:ascii="Calibri" w:hAnsi="Calibri"/>
          <w:sz w:val="22"/>
          <w:szCs w:val="22"/>
          <w:lang w:val="en-NZ"/>
        </w:rPr>
        <w:t xml:space="preserve"> during</w:t>
      </w:r>
      <w:r w:rsidR="00675BF3">
        <w:rPr>
          <w:rFonts w:ascii="Calibri" w:hAnsi="Calibri"/>
          <w:sz w:val="22"/>
          <w:szCs w:val="22"/>
          <w:lang w:val="en-NZ"/>
        </w:rPr>
        <w:t xml:space="preserve"> the survey</w:t>
      </w:r>
      <w:r w:rsidR="0072633E" w:rsidRPr="008D66FE">
        <w:rPr>
          <w:rFonts w:ascii="Calibri" w:hAnsi="Calibri"/>
          <w:sz w:val="22"/>
          <w:szCs w:val="22"/>
          <w:lang w:val="en-NZ"/>
        </w:rPr>
        <w:t>.</w:t>
      </w:r>
      <w:r w:rsidRPr="008D66FE">
        <w:rPr>
          <w:rFonts w:ascii="Calibri" w:hAnsi="Calibri"/>
          <w:sz w:val="22"/>
          <w:szCs w:val="22"/>
          <w:lang w:val="en-NZ"/>
        </w:rPr>
        <w:t xml:space="preserve"> You do not need to give a reason. </w:t>
      </w:r>
      <w:r w:rsidRPr="008D66FE">
        <w:rPr>
          <w:rFonts w:ascii="Calibri" w:hAnsi="Calibri"/>
          <w:sz w:val="22"/>
          <w:lang w:val="en-NZ"/>
        </w:rPr>
        <w:t xml:space="preserve">You may change your mind about </w:t>
      </w:r>
      <w:r w:rsidR="00675BF3">
        <w:rPr>
          <w:rFonts w:ascii="Calibri" w:hAnsi="Calibri"/>
          <w:sz w:val="22"/>
          <w:lang w:val="en-NZ"/>
        </w:rPr>
        <w:t xml:space="preserve">taking part before you submit the survey response </w:t>
      </w:r>
      <w:r w:rsidRPr="008D66FE">
        <w:rPr>
          <w:rFonts w:ascii="Calibri" w:hAnsi="Calibri"/>
          <w:sz w:val="22"/>
          <w:lang w:val="en-NZ"/>
        </w:rPr>
        <w:t>and it will not</w:t>
      </w:r>
      <w:r w:rsidR="0062494C">
        <w:rPr>
          <w:rFonts w:ascii="Calibri" w:hAnsi="Calibri"/>
          <w:sz w:val="22"/>
          <w:lang w:val="en-NZ"/>
        </w:rPr>
        <w:t xml:space="preserve"> affect the healthcare </w:t>
      </w:r>
      <w:r w:rsidR="00475E97">
        <w:rPr>
          <w:rFonts w:ascii="Calibri" w:hAnsi="Calibri"/>
          <w:sz w:val="22"/>
          <w:lang w:val="en-NZ"/>
        </w:rPr>
        <w:t>you</w:t>
      </w:r>
      <w:r w:rsidR="0062494C">
        <w:rPr>
          <w:rFonts w:ascii="Calibri" w:hAnsi="Calibri"/>
          <w:sz w:val="22"/>
          <w:lang w:val="en-NZ"/>
        </w:rPr>
        <w:t xml:space="preserve"> receive now or in the future. </w:t>
      </w:r>
      <w:r w:rsidR="00675BF3">
        <w:rPr>
          <w:rFonts w:ascii="Calibri" w:hAnsi="Calibri"/>
          <w:sz w:val="22"/>
          <w:lang w:val="en-NZ"/>
        </w:rPr>
        <w:t xml:space="preserve">However, once your survey response has been submitted, it will not be possible to remove your response as the survey is </w:t>
      </w:r>
      <w:proofErr w:type="gramStart"/>
      <w:r w:rsidR="00675BF3">
        <w:rPr>
          <w:rFonts w:ascii="Calibri" w:hAnsi="Calibri"/>
          <w:sz w:val="22"/>
          <w:lang w:val="en-NZ"/>
        </w:rPr>
        <w:t>anonymous</w:t>
      </w:r>
      <w:proofErr w:type="gramEnd"/>
      <w:r w:rsidR="00675BF3">
        <w:rPr>
          <w:rFonts w:ascii="Calibri" w:hAnsi="Calibri"/>
          <w:sz w:val="22"/>
          <w:lang w:val="en-NZ"/>
        </w:rPr>
        <w:t xml:space="preserve"> and we won’t be able to identify your response.</w:t>
      </w:r>
      <w:r w:rsidR="002A4480">
        <w:rPr>
          <w:rFonts w:ascii="Calibri" w:hAnsi="Calibri"/>
          <w:sz w:val="22"/>
          <w:lang w:val="en-NZ"/>
        </w:rPr>
        <w:t xml:space="preserve"> We will not collect any IP </w:t>
      </w:r>
      <w:proofErr w:type="gramStart"/>
      <w:r w:rsidR="002A4480">
        <w:rPr>
          <w:rFonts w:ascii="Calibri" w:hAnsi="Calibri"/>
          <w:sz w:val="22"/>
          <w:lang w:val="en-NZ"/>
        </w:rPr>
        <w:t>addresses,</w:t>
      </w:r>
      <w:proofErr w:type="gramEnd"/>
      <w:r w:rsidR="002A4480">
        <w:rPr>
          <w:rFonts w:ascii="Calibri" w:hAnsi="Calibri"/>
          <w:sz w:val="22"/>
          <w:lang w:val="en-NZ"/>
        </w:rPr>
        <w:t xml:space="preserve"> however incomplete responses will still be analysed.</w:t>
      </w:r>
    </w:p>
    <w:p w14:paraId="15596F32" w14:textId="77777777" w:rsidR="00ED6A77" w:rsidRDefault="00ED6A77" w:rsidP="00581EDA">
      <w:pPr>
        <w:autoSpaceDE w:val="0"/>
        <w:autoSpaceDN w:val="0"/>
        <w:adjustRightInd w:val="0"/>
        <w:rPr>
          <w:rFonts w:ascii="Calibri" w:hAnsi="Calibri"/>
          <w:sz w:val="22"/>
          <w:szCs w:val="22"/>
        </w:rPr>
      </w:pPr>
    </w:p>
    <w:p w14:paraId="78F760B2" w14:textId="2393202E" w:rsidR="00ED6A77" w:rsidRDefault="00ED6A77" w:rsidP="00581EDA">
      <w:pPr>
        <w:autoSpaceDE w:val="0"/>
        <w:autoSpaceDN w:val="0"/>
        <w:adjustRightInd w:val="0"/>
        <w:rPr>
          <w:rFonts w:ascii="Calibri" w:hAnsi="Calibri"/>
          <w:sz w:val="22"/>
          <w:szCs w:val="22"/>
        </w:rPr>
      </w:pPr>
      <w:r>
        <w:rPr>
          <w:rFonts w:ascii="Calibri" w:hAnsi="Calibri"/>
          <w:sz w:val="22"/>
          <w:szCs w:val="22"/>
        </w:rPr>
        <w:t>Whether or not you take part is your choic</w:t>
      </w:r>
      <w:r w:rsidR="00C84BFB">
        <w:rPr>
          <w:rFonts w:ascii="Calibri" w:hAnsi="Calibri"/>
          <w:sz w:val="22"/>
          <w:szCs w:val="22"/>
        </w:rPr>
        <w:t>e</w:t>
      </w:r>
      <w:r>
        <w:rPr>
          <w:rFonts w:ascii="Calibri" w:hAnsi="Calibri"/>
          <w:sz w:val="22"/>
          <w:szCs w:val="22"/>
        </w:rPr>
        <w:t xml:space="preserve">, and it will not have any effect on </w:t>
      </w:r>
      <w:r w:rsidR="00475E97">
        <w:rPr>
          <w:rFonts w:ascii="Calibri" w:hAnsi="Calibri"/>
          <w:sz w:val="22"/>
          <w:szCs w:val="22"/>
        </w:rPr>
        <w:t>the care</w:t>
      </w:r>
      <w:r>
        <w:rPr>
          <w:rFonts w:ascii="Calibri" w:hAnsi="Calibri"/>
          <w:sz w:val="22"/>
          <w:szCs w:val="22"/>
        </w:rPr>
        <w:t xml:space="preserve"> you receive now or in the future. </w:t>
      </w:r>
    </w:p>
    <w:p w14:paraId="595303CB" w14:textId="7ABD3F1E" w:rsidR="00475E97" w:rsidRDefault="00475E97" w:rsidP="00581EDA">
      <w:pPr>
        <w:autoSpaceDE w:val="0"/>
        <w:autoSpaceDN w:val="0"/>
        <w:adjustRightInd w:val="0"/>
        <w:rPr>
          <w:rFonts w:ascii="Calibri" w:hAnsi="Calibri"/>
          <w:sz w:val="22"/>
          <w:szCs w:val="22"/>
        </w:rPr>
      </w:pPr>
    </w:p>
    <w:p w14:paraId="1CB35B69" w14:textId="4C9CAC22" w:rsidR="00475E97" w:rsidRPr="00475E97" w:rsidRDefault="00475E97" w:rsidP="00581EDA">
      <w:pPr>
        <w:autoSpaceDE w:val="0"/>
        <w:autoSpaceDN w:val="0"/>
        <w:adjustRightInd w:val="0"/>
        <w:rPr>
          <w:rFonts w:ascii="Calibri" w:hAnsi="Calibri"/>
          <w:sz w:val="22"/>
          <w:szCs w:val="22"/>
          <w:lang w:val="en-NZ"/>
        </w:rPr>
      </w:pPr>
      <w:r>
        <w:rPr>
          <w:rFonts w:ascii="Calibri" w:hAnsi="Calibri"/>
          <w:sz w:val="22"/>
          <w:szCs w:val="22"/>
        </w:rPr>
        <w:t>If you complete the survey, you will have the opportunity</w:t>
      </w:r>
      <w:r>
        <w:rPr>
          <w:rFonts w:ascii="Calibri" w:hAnsi="Calibri"/>
          <w:sz w:val="22"/>
          <w:szCs w:val="22"/>
          <w:lang w:val="en-NZ"/>
        </w:rPr>
        <w:t xml:space="preserve"> to go into the prize draw consisting of </w:t>
      </w:r>
      <w:r w:rsidR="009C75DC">
        <w:rPr>
          <w:rFonts w:ascii="Calibri" w:hAnsi="Calibri"/>
          <w:sz w:val="22"/>
          <w:szCs w:val="22"/>
          <w:lang w:val="en-NZ"/>
        </w:rPr>
        <w:t>four x</w:t>
      </w:r>
      <w:r>
        <w:rPr>
          <w:rFonts w:ascii="Calibri" w:hAnsi="Calibri"/>
          <w:sz w:val="22"/>
          <w:szCs w:val="22"/>
          <w:lang w:val="en-NZ"/>
        </w:rPr>
        <w:t xml:space="preserve"> $</w:t>
      </w:r>
      <w:r w:rsidR="009C75DC">
        <w:rPr>
          <w:rFonts w:ascii="Calibri" w:hAnsi="Calibri"/>
          <w:sz w:val="22"/>
          <w:szCs w:val="22"/>
          <w:lang w:val="en-NZ"/>
        </w:rPr>
        <w:t>5</w:t>
      </w:r>
      <w:r>
        <w:rPr>
          <w:rFonts w:ascii="Calibri" w:hAnsi="Calibri"/>
          <w:sz w:val="22"/>
          <w:szCs w:val="22"/>
          <w:lang w:val="en-NZ"/>
        </w:rPr>
        <w:t xml:space="preserve">0 </w:t>
      </w:r>
      <w:r w:rsidR="00C84BFB">
        <w:rPr>
          <w:rFonts w:ascii="Calibri" w:hAnsi="Calibri"/>
          <w:sz w:val="22"/>
          <w:szCs w:val="22"/>
          <w:lang w:val="en-NZ"/>
        </w:rPr>
        <w:t xml:space="preserve">online retail </w:t>
      </w:r>
      <w:r>
        <w:rPr>
          <w:rFonts w:ascii="Calibri" w:hAnsi="Calibri"/>
          <w:sz w:val="22"/>
          <w:szCs w:val="22"/>
          <w:lang w:val="en-NZ"/>
        </w:rPr>
        <w:t xml:space="preserve">vouchers. After you complete the survey, you will be asked to provide your email address if you would like to enter the prize draw. </w:t>
      </w:r>
      <w:r w:rsidR="00C84BFB">
        <w:rPr>
          <w:rFonts w:ascii="Calibri" w:hAnsi="Calibri"/>
          <w:sz w:val="22"/>
          <w:szCs w:val="22"/>
        </w:rPr>
        <w:t>If you provide your email address</w:t>
      </w:r>
      <w:r w:rsidR="002A4480">
        <w:rPr>
          <w:rFonts w:ascii="Calibri" w:hAnsi="Calibri"/>
          <w:sz w:val="22"/>
          <w:szCs w:val="22"/>
        </w:rPr>
        <w:t xml:space="preserve"> for the prize draw</w:t>
      </w:r>
      <w:r w:rsidR="00C84BFB">
        <w:rPr>
          <w:rFonts w:ascii="Calibri" w:hAnsi="Calibri"/>
          <w:sz w:val="22"/>
          <w:szCs w:val="22"/>
        </w:rPr>
        <w:t xml:space="preserve">, you will be taken to a separate survey link so that we can’t link your email </w:t>
      </w:r>
      <w:r w:rsidR="002A4480">
        <w:rPr>
          <w:rFonts w:ascii="Calibri" w:hAnsi="Calibri"/>
          <w:sz w:val="22"/>
          <w:szCs w:val="22"/>
        </w:rPr>
        <w:t xml:space="preserve">for the prize draw </w:t>
      </w:r>
      <w:r w:rsidR="00C84BFB">
        <w:rPr>
          <w:rFonts w:ascii="Calibri" w:hAnsi="Calibri"/>
          <w:sz w:val="22"/>
          <w:szCs w:val="22"/>
        </w:rPr>
        <w:t>to your survey responses.</w:t>
      </w:r>
    </w:p>
    <w:p w14:paraId="10BA3A0B" w14:textId="77777777" w:rsidR="00E71F51" w:rsidRPr="008D66FE" w:rsidRDefault="00E71F51" w:rsidP="00E71F51">
      <w:pPr>
        <w:spacing w:line="300" w:lineRule="exact"/>
        <w:jc w:val="both"/>
        <w:rPr>
          <w:rFonts w:ascii="Calibri" w:hAnsi="Calibri" w:cs="Arial"/>
          <w:sz w:val="22"/>
          <w:szCs w:val="22"/>
          <w:lang w:val="en-NZ"/>
        </w:rPr>
      </w:pPr>
    </w:p>
    <w:p w14:paraId="0CF6B1B6" w14:textId="77777777" w:rsidR="002A4480" w:rsidRDefault="002A4480" w:rsidP="008D66FE">
      <w:pPr>
        <w:pStyle w:val="Heading2a"/>
        <w:rPr>
          <w:lang w:val="en-NZ"/>
        </w:rPr>
      </w:pPr>
      <w:r>
        <w:rPr>
          <w:lang w:val="en-NZ"/>
        </w:rPr>
        <w:t>What will happen after the study?</w:t>
      </w:r>
    </w:p>
    <w:p w14:paraId="54AFE884" w14:textId="5CF1BC5B" w:rsidR="002A4480" w:rsidRPr="002A4480" w:rsidRDefault="002A4480" w:rsidP="002A4480">
      <w:pPr>
        <w:contextualSpacing/>
        <w:jc w:val="both"/>
        <w:rPr>
          <w:rFonts w:ascii="Calibri" w:hAnsi="Calibri"/>
          <w:sz w:val="22"/>
          <w:szCs w:val="22"/>
        </w:rPr>
      </w:pPr>
      <w:r w:rsidRPr="002A4480">
        <w:rPr>
          <w:rFonts w:ascii="Calibri" w:hAnsi="Calibri"/>
          <w:sz w:val="22"/>
          <w:szCs w:val="22"/>
        </w:rPr>
        <w:t>After the study, the survey data collected will be stored for</w:t>
      </w:r>
      <w:r w:rsidR="004517C1">
        <w:rPr>
          <w:rFonts w:ascii="Calibri" w:hAnsi="Calibri"/>
          <w:sz w:val="22"/>
          <w:szCs w:val="22"/>
        </w:rPr>
        <w:t xml:space="preserve"> a minimum of</w:t>
      </w:r>
      <w:r w:rsidRPr="002A4480">
        <w:rPr>
          <w:rFonts w:ascii="Calibri" w:hAnsi="Calibri"/>
          <w:sz w:val="22"/>
          <w:szCs w:val="22"/>
        </w:rPr>
        <w:t xml:space="preserve"> 6 years on a secure University of Auckland server then subsequently destroyed. The email addresses used for the prize draw will be deleted 1 month after the prize draw is completed. </w:t>
      </w:r>
    </w:p>
    <w:p w14:paraId="0ECEBA86" w14:textId="77777777" w:rsidR="002A4480" w:rsidRPr="002A4480" w:rsidRDefault="002A4480" w:rsidP="002A4480">
      <w:pPr>
        <w:contextualSpacing/>
        <w:jc w:val="both"/>
        <w:rPr>
          <w:rFonts w:ascii="Calibri" w:hAnsi="Calibri"/>
          <w:sz w:val="22"/>
          <w:szCs w:val="22"/>
        </w:rPr>
      </w:pPr>
    </w:p>
    <w:p w14:paraId="208FA31D" w14:textId="347BFD15" w:rsidR="002A4480" w:rsidRDefault="002A4480" w:rsidP="002A4480">
      <w:pPr>
        <w:autoSpaceDE w:val="0"/>
        <w:autoSpaceDN w:val="0"/>
        <w:adjustRightInd w:val="0"/>
        <w:rPr>
          <w:rFonts w:ascii="Calibri" w:hAnsi="Calibri"/>
          <w:sz w:val="22"/>
          <w:szCs w:val="22"/>
        </w:rPr>
      </w:pPr>
      <w:r w:rsidRPr="002A4480">
        <w:rPr>
          <w:rFonts w:ascii="Calibri" w:hAnsi="Calibri"/>
          <w:sz w:val="22"/>
          <w:szCs w:val="22"/>
        </w:rPr>
        <w:t xml:space="preserve">The project findings will </w:t>
      </w:r>
      <w:proofErr w:type="gramStart"/>
      <w:r w:rsidRPr="002A4480">
        <w:rPr>
          <w:rFonts w:ascii="Calibri" w:hAnsi="Calibri"/>
          <w:sz w:val="22"/>
          <w:szCs w:val="22"/>
        </w:rPr>
        <w:t>written</w:t>
      </w:r>
      <w:proofErr w:type="gramEnd"/>
      <w:r w:rsidRPr="002A4480">
        <w:rPr>
          <w:rFonts w:ascii="Calibri" w:hAnsi="Calibri"/>
          <w:sz w:val="22"/>
          <w:szCs w:val="22"/>
        </w:rPr>
        <w:t xml:space="preserve"> up in a dissertation as part of the Pharmacy </w:t>
      </w:r>
      <w:proofErr w:type="spellStart"/>
      <w:r w:rsidRPr="002A4480">
        <w:rPr>
          <w:rFonts w:ascii="Calibri" w:hAnsi="Calibri"/>
          <w:sz w:val="22"/>
          <w:szCs w:val="22"/>
        </w:rPr>
        <w:t>Honours</w:t>
      </w:r>
      <w:proofErr w:type="spellEnd"/>
      <w:r w:rsidRPr="002A4480">
        <w:rPr>
          <w:rFonts w:ascii="Calibri" w:hAnsi="Calibri"/>
          <w:sz w:val="22"/>
          <w:szCs w:val="22"/>
        </w:rPr>
        <w:t xml:space="preserve"> degree </w:t>
      </w:r>
      <w:proofErr w:type="spellStart"/>
      <w:r w:rsidRPr="002A4480">
        <w:rPr>
          <w:rFonts w:ascii="Calibri" w:hAnsi="Calibri"/>
          <w:sz w:val="22"/>
          <w:szCs w:val="22"/>
        </w:rPr>
        <w:t>programme</w:t>
      </w:r>
      <w:proofErr w:type="spellEnd"/>
      <w:r w:rsidRPr="002A4480">
        <w:rPr>
          <w:rFonts w:ascii="Calibri" w:hAnsi="Calibri"/>
          <w:sz w:val="22"/>
          <w:szCs w:val="22"/>
        </w:rPr>
        <w:t xml:space="preserve"> requirements and subsequently submitted to a peer-reviewed journal and /or conference for presentation. </w:t>
      </w:r>
      <w:r w:rsidRPr="00614CA2">
        <w:rPr>
          <w:rFonts w:ascii="Calibri" w:hAnsi="Calibri"/>
          <w:sz w:val="22"/>
          <w:szCs w:val="22"/>
        </w:rPr>
        <w:t>All pa</w:t>
      </w:r>
      <w:r>
        <w:rPr>
          <w:rFonts w:ascii="Calibri" w:hAnsi="Calibri"/>
          <w:sz w:val="22"/>
          <w:szCs w:val="22"/>
        </w:rPr>
        <w:t>rticipants</w:t>
      </w:r>
      <w:r w:rsidRPr="00614CA2">
        <w:rPr>
          <w:rFonts w:ascii="Calibri" w:hAnsi="Calibri"/>
          <w:sz w:val="22"/>
          <w:szCs w:val="22"/>
        </w:rPr>
        <w:t xml:space="preserve"> who take part </w:t>
      </w:r>
      <w:r>
        <w:rPr>
          <w:rFonts w:ascii="Calibri" w:hAnsi="Calibri"/>
          <w:sz w:val="22"/>
          <w:szCs w:val="22"/>
        </w:rPr>
        <w:t xml:space="preserve">have the option of </w:t>
      </w:r>
      <w:r w:rsidRPr="00614CA2">
        <w:rPr>
          <w:rFonts w:ascii="Calibri" w:hAnsi="Calibri"/>
          <w:sz w:val="22"/>
          <w:szCs w:val="22"/>
        </w:rPr>
        <w:t>be</w:t>
      </w:r>
      <w:r>
        <w:rPr>
          <w:rFonts w:ascii="Calibri" w:hAnsi="Calibri"/>
          <w:sz w:val="22"/>
          <w:szCs w:val="22"/>
        </w:rPr>
        <w:t xml:space="preserve">ing emailed </w:t>
      </w:r>
      <w:r w:rsidRPr="00614CA2">
        <w:rPr>
          <w:rFonts w:ascii="Calibri" w:hAnsi="Calibri"/>
          <w:sz w:val="22"/>
          <w:szCs w:val="22"/>
        </w:rPr>
        <w:t xml:space="preserve">a </w:t>
      </w:r>
      <w:r>
        <w:rPr>
          <w:rFonts w:ascii="Calibri" w:hAnsi="Calibri"/>
          <w:sz w:val="22"/>
          <w:szCs w:val="22"/>
        </w:rPr>
        <w:t xml:space="preserve">short </w:t>
      </w:r>
      <w:r w:rsidRPr="00614CA2">
        <w:rPr>
          <w:rFonts w:ascii="Calibri" w:hAnsi="Calibri"/>
          <w:sz w:val="22"/>
          <w:szCs w:val="22"/>
        </w:rPr>
        <w:t xml:space="preserve">summary of the results </w:t>
      </w:r>
      <w:r>
        <w:rPr>
          <w:rFonts w:ascii="Calibri" w:hAnsi="Calibri"/>
          <w:sz w:val="22"/>
          <w:szCs w:val="22"/>
        </w:rPr>
        <w:t xml:space="preserve">within 6 months after the study is completed– if you wish to receive this, please provide your email address at the end of the survey. If you do want to provide your email address, you will be taken to a separate survey link so that we can’t link your email that you provide for the results summary to your survey responses. </w:t>
      </w:r>
    </w:p>
    <w:p w14:paraId="17E94701" w14:textId="77777777" w:rsidR="002A4480" w:rsidRDefault="002A4480" w:rsidP="008D66FE">
      <w:pPr>
        <w:pStyle w:val="Heading2a"/>
        <w:rPr>
          <w:lang w:val="en-NZ"/>
        </w:rPr>
      </w:pPr>
    </w:p>
    <w:p w14:paraId="5351847F" w14:textId="280661F9" w:rsidR="00E71F51" w:rsidRPr="008D66FE" w:rsidRDefault="00E71F51" w:rsidP="008D66FE">
      <w:pPr>
        <w:pStyle w:val="Heading2a"/>
        <w:rPr>
          <w:lang w:val="en-NZ"/>
        </w:rPr>
      </w:pPr>
      <w:r w:rsidRPr="008D66FE">
        <w:rPr>
          <w:lang w:val="en-NZ"/>
        </w:rPr>
        <w:t>Who do I contact for more information or if I have concerns?</w:t>
      </w:r>
    </w:p>
    <w:p w14:paraId="5714AA69" w14:textId="186D0A1E" w:rsidR="00581EDA" w:rsidRDefault="00581EDA" w:rsidP="00581EDA">
      <w:pPr>
        <w:pStyle w:val="StyleLatinArial11pt"/>
        <w:spacing w:after="0" w:line="300" w:lineRule="exact"/>
        <w:jc w:val="both"/>
        <w:rPr>
          <w:rFonts w:ascii="Calibri" w:hAnsi="Calibri"/>
          <w:lang w:val="en-NZ"/>
        </w:rPr>
      </w:pPr>
      <w:r w:rsidRPr="00614CA2">
        <w:rPr>
          <w:rFonts w:ascii="Calibri" w:hAnsi="Calibri"/>
        </w:rPr>
        <w:t>If you have any questions, concerns or complaints about the study at any stage, you can contact</w:t>
      </w:r>
      <w:r>
        <w:rPr>
          <w:rFonts w:ascii="Calibri" w:hAnsi="Calibri"/>
        </w:rPr>
        <w:t xml:space="preserve"> </w:t>
      </w:r>
      <w:r>
        <w:rPr>
          <w:rFonts w:ascii="Calibri" w:hAnsi="Calibri"/>
          <w:lang w:val="en-NZ"/>
        </w:rPr>
        <w:t xml:space="preserve">Associate </w:t>
      </w:r>
      <w:r w:rsidRPr="000125EF">
        <w:rPr>
          <w:rFonts w:ascii="Calibri" w:hAnsi="Calibri"/>
          <w:lang w:val="en-NZ"/>
        </w:rPr>
        <w:t xml:space="preserve">Professor </w:t>
      </w:r>
      <w:r>
        <w:rPr>
          <w:rFonts w:ascii="Calibri" w:hAnsi="Calibri"/>
          <w:lang w:val="en-NZ"/>
        </w:rPr>
        <w:t xml:space="preserve">Amy Chan </w:t>
      </w:r>
      <w:r w:rsidRPr="000125EF">
        <w:rPr>
          <w:rFonts w:ascii="Calibri" w:hAnsi="Calibri"/>
          <w:lang w:val="en-NZ"/>
        </w:rPr>
        <w:t xml:space="preserve">(Principal Investigator) Email: </w:t>
      </w:r>
      <w:hyperlink r:id="rId7" w:history="1">
        <w:r w:rsidR="00C84BFB" w:rsidRPr="00F50317">
          <w:rPr>
            <w:rStyle w:val="Hyperlink"/>
            <w:rFonts w:cs="Arial"/>
          </w:rPr>
          <w:t>a.chan@auckland.ac.nz</w:t>
        </w:r>
      </w:hyperlink>
      <w:r>
        <w:rPr>
          <w:rFonts w:ascii="Calibri" w:hAnsi="Calibri"/>
          <w:lang w:val="en-NZ"/>
        </w:rPr>
        <w:t>:</w:t>
      </w:r>
    </w:p>
    <w:p w14:paraId="4EDA5ADD" w14:textId="77777777" w:rsidR="00581EDA" w:rsidRDefault="00581EDA" w:rsidP="00581EDA">
      <w:pPr>
        <w:spacing w:line="300" w:lineRule="exact"/>
        <w:rPr>
          <w:rFonts w:ascii="Calibri" w:hAnsi="Calibri" w:cs="Arial"/>
          <w:sz w:val="22"/>
          <w:szCs w:val="22"/>
          <w:lang w:val="en-NZ"/>
        </w:rPr>
      </w:pPr>
    </w:p>
    <w:p w14:paraId="29DCAD46" w14:textId="77777777" w:rsidR="00581EDA" w:rsidRPr="000125EF" w:rsidRDefault="00581EDA" w:rsidP="00581EDA">
      <w:pPr>
        <w:pStyle w:val="StyleLatinArial11pt"/>
        <w:spacing w:line="300" w:lineRule="exact"/>
        <w:jc w:val="both"/>
        <w:rPr>
          <w:rFonts w:ascii="Calibri" w:hAnsi="Calibri"/>
          <w:lang w:val="en-NZ"/>
        </w:rPr>
      </w:pPr>
      <w:r w:rsidRPr="000125EF">
        <w:rPr>
          <w:rFonts w:ascii="Calibri" w:hAnsi="Calibri"/>
          <w:b/>
          <w:lang w:val="en-NZ"/>
        </w:rPr>
        <w:t>Name of Principal Investigator/Supervisor (PI):</w:t>
      </w:r>
      <w:r w:rsidRPr="000125EF">
        <w:rPr>
          <w:rFonts w:ascii="Calibri" w:hAnsi="Calibri"/>
          <w:lang w:val="en-NZ"/>
        </w:rPr>
        <w:t xml:space="preserve"> </w:t>
      </w:r>
    </w:p>
    <w:p w14:paraId="11F019DE" w14:textId="77777777" w:rsidR="00581EDA" w:rsidRPr="000125EF" w:rsidRDefault="00581EDA" w:rsidP="00581EDA">
      <w:pPr>
        <w:pStyle w:val="StyleLatinArial11pt"/>
        <w:spacing w:after="0" w:line="300" w:lineRule="exact"/>
        <w:jc w:val="both"/>
        <w:rPr>
          <w:rFonts w:ascii="Calibri" w:hAnsi="Calibri"/>
          <w:lang w:val="en-NZ"/>
        </w:rPr>
      </w:pPr>
      <w:r>
        <w:rPr>
          <w:rFonts w:ascii="Calibri" w:hAnsi="Calibri"/>
          <w:lang w:val="en-NZ"/>
        </w:rPr>
        <w:t xml:space="preserve">Associate </w:t>
      </w:r>
      <w:r w:rsidRPr="000125EF">
        <w:rPr>
          <w:rFonts w:ascii="Calibri" w:hAnsi="Calibri"/>
          <w:lang w:val="en-NZ"/>
        </w:rPr>
        <w:t xml:space="preserve">Professor </w:t>
      </w:r>
      <w:r>
        <w:rPr>
          <w:rFonts w:ascii="Calibri" w:hAnsi="Calibri"/>
          <w:lang w:val="en-NZ"/>
        </w:rPr>
        <w:t>Amy Chan</w:t>
      </w:r>
      <w:r w:rsidRPr="000125EF">
        <w:rPr>
          <w:rFonts w:ascii="Calibri" w:hAnsi="Calibri"/>
          <w:lang w:val="en-NZ"/>
        </w:rPr>
        <w:t>, School of Pharmacy, University of Auckland</w:t>
      </w:r>
    </w:p>
    <w:p w14:paraId="574637B5" w14:textId="77777777" w:rsidR="00C84BFB" w:rsidRDefault="00C84BFB" w:rsidP="00581EDA">
      <w:pPr>
        <w:pStyle w:val="StyleLatinArial11pt"/>
        <w:spacing w:line="300" w:lineRule="exact"/>
        <w:jc w:val="both"/>
        <w:rPr>
          <w:rFonts w:ascii="Calibri" w:hAnsi="Calibri"/>
          <w:b/>
          <w:lang w:val="en-NZ"/>
        </w:rPr>
      </w:pPr>
      <w:r>
        <w:rPr>
          <w:rFonts w:ascii="Calibri" w:hAnsi="Calibri"/>
          <w:b/>
          <w:lang w:val="en-NZ"/>
        </w:rPr>
        <w:t>Name of student researcher:</w:t>
      </w:r>
    </w:p>
    <w:p w14:paraId="1A7959CA" w14:textId="77777777" w:rsidR="00C84BFB" w:rsidRDefault="00C84BFB" w:rsidP="00581EDA">
      <w:pPr>
        <w:pStyle w:val="StyleLatinArial11pt"/>
        <w:spacing w:line="300" w:lineRule="exact"/>
        <w:jc w:val="both"/>
        <w:rPr>
          <w:rFonts w:ascii="Calibri" w:hAnsi="Calibri"/>
          <w:bCs/>
          <w:lang w:val="en-NZ"/>
        </w:rPr>
      </w:pPr>
      <w:r>
        <w:rPr>
          <w:rFonts w:ascii="Calibri" w:hAnsi="Calibri"/>
          <w:bCs/>
          <w:lang w:val="en-NZ"/>
        </w:rPr>
        <w:t>Mr Jack Wang, School of Pharmacy, University of Auckland</w:t>
      </w:r>
    </w:p>
    <w:p w14:paraId="431D1F68" w14:textId="1D672EC1" w:rsidR="00581EDA" w:rsidRPr="00C84BFB" w:rsidRDefault="00581EDA" w:rsidP="00581EDA">
      <w:pPr>
        <w:pStyle w:val="StyleLatinArial11pt"/>
        <w:spacing w:line="300" w:lineRule="exact"/>
        <w:jc w:val="both"/>
        <w:rPr>
          <w:rFonts w:ascii="Calibri" w:hAnsi="Calibri"/>
          <w:b/>
          <w:lang w:val="en-NZ"/>
        </w:rPr>
      </w:pPr>
      <w:r w:rsidRPr="000125EF">
        <w:rPr>
          <w:rFonts w:ascii="Calibri" w:hAnsi="Calibri"/>
          <w:b/>
          <w:lang w:val="en-NZ"/>
        </w:rPr>
        <w:t>Name of Co-investigator(s):</w:t>
      </w:r>
    </w:p>
    <w:p w14:paraId="4F4AB6BE" w14:textId="77777777" w:rsidR="00581EDA" w:rsidRDefault="00581EDA" w:rsidP="00581EDA">
      <w:pPr>
        <w:pStyle w:val="StyleLatinArial11pt"/>
        <w:spacing w:line="300" w:lineRule="exact"/>
        <w:jc w:val="both"/>
        <w:rPr>
          <w:rFonts w:ascii="Calibri" w:hAnsi="Calibri"/>
          <w:lang w:val="en-NZ"/>
        </w:rPr>
      </w:pPr>
      <w:r>
        <w:rPr>
          <w:rFonts w:ascii="Calibri" w:hAnsi="Calibri"/>
          <w:lang w:val="en-NZ"/>
        </w:rPr>
        <w:lastRenderedPageBreak/>
        <w:t xml:space="preserve">Dr Jay Gong, </w:t>
      </w:r>
      <w:r w:rsidRPr="000125EF">
        <w:rPr>
          <w:rFonts w:ascii="Calibri" w:hAnsi="Calibri"/>
          <w:lang w:val="en-NZ"/>
        </w:rPr>
        <w:t>School of Pharmacy, University of Auckland</w:t>
      </w:r>
    </w:p>
    <w:p w14:paraId="21596550" w14:textId="46F06168" w:rsidR="00C84BFB" w:rsidRPr="000125EF" w:rsidRDefault="00C84BFB" w:rsidP="00581EDA">
      <w:pPr>
        <w:pStyle w:val="StyleLatinArial11pt"/>
        <w:spacing w:line="300" w:lineRule="exact"/>
        <w:jc w:val="both"/>
        <w:rPr>
          <w:rFonts w:ascii="Calibri" w:hAnsi="Calibri"/>
          <w:lang w:val="en-NZ"/>
        </w:rPr>
      </w:pPr>
      <w:r>
        <w:rPr>
          <w:rFonts w:ascii="Calibri" w:hAnsi="Calibri"/>
          <w:lang w:val="en-NZ"/>
        </w:rPr>
        <w:t xml:space="preserve">Dr Mohammed </w:t>
      </w:r>
      <w:proofErr w:type="spellStart"/>
      <w:r>
        <w:rPr>
          <w:rFonts w:ascii="Calibri" w:hAnsi="Calibri"/>
          <w:lang w:val="en-NZ"/>
        </w:rPr>
        <w:t>Mohammed</w:t>
      </w:r>
      <w:proofErr w:type="spellEnd"/>
      <w:r>
        <w:rPr>
          <w:rFonts w:ascii="Calibri" w:hAnsi="Calibri"/>
          <w:lang w:val="en-NZ"/>
        </w:rPr>
        <w:t xml:space="preserve">, </w:t>
      </w:r>
      <w:r w:rsidRPr="000125EF">
        <w:rPr>
          <w:rFonts w:ascii="Calibri" w:hAnsi="Calibri"/>
          <w:lang w:val="en-NZ"/>
        </w:rPr>
        <w:t>School of Pharmacy, University of Auckland</w:t>
      </w:r>
    </w:p>
    <w:p w14:paraId="00516853" w14:textId="77777777" w:rsidR="00581EDA" w:rsidRDefault="00581EDA" w:rsidP="00581EDA">
      <w:pPr>
        <w:pStyle w:val="StyleLatinArial11pt"/>
        <w:spacing w:after="0" w:line="300" w:lineRule="exact"/>
        <w:jc w:val="both"/>
        <w:rPr>
          <w:rFonts w:ascii="Calibri" w:hAnsi="Calibri"/>
          <w:lang w:val="en-NZ"/>
        </w:rPr>
      </w:pPr>
      <w:r>
        <w:rPr>
          <w:rFonts w:ascii="Calibri" w:hAnsi="Calibri"/>
          <w:lang w:val="en-NZ"/>
        </w:rPr>
        <w:t>Mr Adam Wright-St Clair, School of Nursing</w:t>
      </w:r>
      <w:r w:rsidRPr="000125EF">
        <w:rPr>
          <w:rFonts w:ascii="Calibri" w:hAnsi="Calibri"/>
          <w:lang w:val="en-NZ"/>
        </w:rPr>
        <w:t>, University of Auckland</w:t>
      </w:r>
    </w:p>
    <w:p w14:paraId="1DFD158A" w14:textId="5CEBD0CD" w:rsidR="00FA2B4C" w:rsidRDefault="00FA2B4C" w:rsidP="00581EDA">
      <w:pPr>
        <w:pStyle w:val="StyleLatinArial11pt"/>
        <w:spacing w:after="0" w:line="300" w:lineRule="exact"/>
        <w:jc w:val="both"/>
        <w:rPr>
          <w:rFonts w:ascii="Calibri" w:hAnsi="Calibri"/>
          <w:lang w:val="en-NZ"/>
        </w:rPr>
      </w:pPr>
      <w:r>
        <w:rPr>
          <w:rFonts w:ascii="Calibri" w:hAnsi="Calibri"/>
          <w:lang w:val="en-NZ"/>
        </w:rPr>
        <w:t xml:space="preserve">Mr Liam Petrie, School of Medicine, </w:t>
      </w:r>
      <w:r w:rsidRPr="000125EF">
        <w:rPr>
          <w:rFonts w:ascii="Calibri" w:hAnsi="Calibri"/>
          <w:lang w:val="en-NZ"/>
        </w:rPr>
        <w:t>University of Auckland</w:t>
      </w:r>
    </w:p>
    <w:p w14:paraId="4E1BEEB3" w14:textId="77777777" w:rsidR="00581EDA" w:rsidRPr="000125EF" w:rsidRDefault="00581EDA" w:rsidP="00581EDA">
      <w:pPr>
        <w:pStyle w:val="StyleLatinArial11pt"/>
        <w:spacing w:line="300" w:lineRule="exact"/>
        <w:jc w:val="both"/>
        <w:rPr>
          <w:rFonts w:ascii="Calibri" w:hAnsi="Calibri"/>
          <w:b/>
          <w:bCs/>
          <w:lang w:val="en-NZ"/>
        </w:rPr>
      </w:pPr>
      <w:r w:rsidRPr="000125EF">
        <w:rPr>
          <w:rFonts w:ascii="Calibri" w:hAnsi="Calibri"/>
          <w:b/>
          <w:bCs/>
          <w:lang w:val="en-NZ"/>
        </w:rPr>
        <w:t xml:space="preserve">Name of </w:t>
      </w:r>
      <w:r>
        <w:rPr>
          <w:rFonts w:ascii="Calibri" w:hAnsi="Calibri"/>
          <w:b/>
          <w:bCs/>
          <w:lang w:val="en-NZ"/>
        </w:rPr>
        <w:t xml:space="preserve">Clinical </w:t>
      </w:r>
      <w:r w:rsidRPr="000125EF">
        <w:rPr>
          <w:rFonts w:ascii="Calibri" w:hAnsi="Calibri"/>
          <w:b/>
          <w:bCs/>
          <w:lang w:val="en-NZ"/>
        </w:rPr>
        <w:t>Advisor(s)</w:t>
      </w:r>
    </w:p>
    <w:p w14:paraId="20A12BDD" w14:textId="09571207" w:rsidR="00581EDA" w:rsidRDefault="00581EDA" w:rsidP="00581EDA">
      <w:pPr>
        <w:pStyle w:val="StyleLatinArial11pt"/>
        <w:spacing w:line="300" w:lineRule="exact"/>
        <w:jc w:val="both"/>
        <w:rPr>
          <w:rFonts w:ascii="Calibri" w:hAnsi="Calibri"/>
          <w:lang w:val="en-NZ"/>
        </w:rPr>
      </w:pPr>
      <w:r w:rsidRPr="000125EF">
        <w:rPr>
          <w:rFonts w:ascii="Calibri" w:hAnsi="Calibri"/>
          <w:lang w:val="en-NZ"/>
        </w:rPr>
        <w:t>Dr</w:t>
      </w:r>
      <w:r w:rsidR="009D2317">
        <w:rPr>
          <w:rFonts w:ascii="Calibri" w:hAnsi="Calibri"/>
          <w:lang w:val="en-NZ"/>
        </w:rPr>
        <w:t xml:space="preserve"> Christina Baggott</w:t>
      </w:r>
      <w:r w:rsidRPr="000125EF">
        <w:rPr>
          <w:rFonts w:ascii="Calibri" w:hAnsi="Calibri"/>
          <w:lang w:val="en-NZ"/>
        </w:rPr>
        <w:t xml:space="preserve">, </w:t>
      </w:r>
      <w:r>
        <w:rPr>
          <w:rFonts w:ascii="Calibri" w:hAnsi="Calibri"/>
          <w:lang w:val="en-NZ"/>
        </w:rPr>
        <w:t xml:space="preserve">Te Whatu Ora </w:t>
      </w:r>
      <w:r w:rsidR="009D2317">
        <w:rPr>
          <w:rFonts w:ascii="Calibri" w:hAnsi="Calibri"/>
          <w:lang w:val="en-NZ"/>
        </w:rPr>
        <w:t>Waikato</w:t>
      </w:r>
    </w:p>
    <w:p w14:paraId="621C6F30" w14:textId="65425F69" w:rsidR="00581EDA" w:rsidRDefault="00581EDA" w:rsidP="00581EDA">
      <w:pPr>
        <w:pStyle w:val="StyleLatinArial11pt"/>
        <w:spacing w:line="300" w:lineRule="exact"/>
        <w:jc w:val="both"/>
        <w:rPr>
          <w:rFonts w:ascii="Calibri" w:hAnsi="Calibri"/>
          <w:lang w:val="en-NZ"/>
        </w:rPr>
      </w:pPr>
      <w:r>
        <w:rPr>
          <w:rFonts w:ascii="Calibri" w:hAnsi="Calibri"/>
          <w:lang w:val="en-NZ"/>
        </w:rPr>
        <w:t>Dr</w:t>
      </w:r>
      <w:r w:rsidR="009D2317">
        <w:rPr>
          <w:rFonts w:ascii="Calibri" w:hAnsi="Calibri"/>
          <w:lang w:val="en-NZ"/>
        </w:rPr>
        <w:t xml:space="preserve"> Cat Chang</w:t>
      </w:r>
      <w:r>
        <w:rPr>
          <w:rFonts w:ascii="Calibri" w:hAnsi="Calibri"/>
          <w:lang w:val="en-NZ"/>
        </w:rPr>
        <w:t xml:space="preserve">, Te Whatu Ora </w:t>
      </w:r>
      <w:r w:rsidR="009D2317">
        <w:rPr>
          <w:rFonts w:ascii="Calibri" w:hAnsi="Calibri"/>
          <w:lang w:val="en-NZ"/>
        </w:rPr>
        <w:t>Waikato</w:t>
      </w:r>
    </w:p>
    <w:p w14:paraId="7EE8F69E" w14:textId="5C8E4E6C" w:rsidR="00F74935" w:rsidRDefault="00F74935" w:rsidP="00581EDA">
      <w:pPr>
        <w:pStyle w:val="StyleLatinArial11pt"/>
        <w:spacing w:line="300" w:lineRule="exact"/>
        <w:jc w:val="both"/>
        <w:rPr>
          <w:rFonts w:ascii="Calibri" w:hAnsi="Calibri"/>
          <w:lang w:val="en-NZ"/>
        </w:rPr>
      </w:pPr>
      <w:r>
        <w:rPr>
          <w:rFonts w:ascii="Calibri" w:hAnsi="Calibri"/>
          <w:lang w:val="en-NZ"/>
        </w:rPr>
        <w:t>Dr Stuart Jones, Te Whatu Ora Counties Manukau</w:t>
      </w:r>
    </w:p>
    <w:p w14:paraId="34DDE410" w14:textId="3D047109" w:rsidR="00F74935" w:rsidRDefault="00F74935" w:rsidP="00581EDA">
      <w:pPr>
        <w:pStyle w:val="StyleLatinArial11pt"/>
        <w:spacing w:line="300" w:lineRule="exact"/>
        <w:jc w:val="both"/>
        <w:rPr>
          <w:rFonts w:ascii="Calibri" w:hAnsi="Calibri"/>
          <w:lang w:val="en-NZ"/>
        </w:rPr>
      </w:pPr>
      <w:r>
        <w:rPr>
          <w:rFonts w:ascii="Calibri" w:hAnsi="Calibri"/>
          <w:lang w:val="en-NZ"/>
        </w:rPr>
        <w:t>Dr Elaine Yap, Te Whatu Ora Counties Manukau</w:t>
      </w:r>
    </w:p>
    <w:p w14:paraId="3AE856C3" w14:textId="77777777" w:rsidR="00581EDA" w:rsidRDefault="00581EDA" w:rsidP="00E71F51">
      <w:pPr>
        <w:rPr>
          <w:rFonts w:ascii="Calibri" w:hAnsi="Calibri"/>
          <w:shd w:val="clear" w:color="auto" w:fill="FFFFFF"/>
          <w:lang w:val="en-NZ"/>
        </w:rPr>
      </w:pPr>
    </w:p>
    <w:tbl>
      <w:tblPr>
        <w:tblStyle w:val="TableGrid"/>
        <w:tblW w:w="0" w:type="auto"/>
        <w:tblLook w:val="04A0" w:firstRow="1" w:lastRow="0" w:firstColumn="1" w:lastColumn="0" w:noHBand="0" w:noVBand="1"/>
      </w:tblPr>
      <w:tblGrid>
        <w:gridCol w:w="4497"/>
        <w:gridCol w:w="4519"/>
      </w:tblGrid>
      <w:tr w:rsidR="00581EDA" w:rsidRPr="000125EF" w14:paraId="10A63211" w14:textId="77777777" w:rsidTr="006C1A10">
        <w:tc>
          <w:tcPr>
            <w:tcW w:w="5065" w:type="dxa"/>
          </w:tcPr>
          <w:p w14:paraId="1BC530A7" w14:textId="77777777" w:rsidR="00581EDA" w:rsidRPr="000125EF" w:rsidRDefault="00581EDA" w:rsidP="006C1A10">
            <w:pPr>
              <w:rPr>
                <w:rFonts w:ascii="Calibri" w:hAnsi="Calibri" w:cs="Arial"/>
                <w:sz w:val="22"/>
                <w:szCs w:val="22"/>
                <w:lang w:val="en-NZ"/>
              </w:rPr>
            </w:pPr>
            <w:r w:rsidRPr="000125EF">
              <w:rPr>
                <w:rFonts w:ascii="Calibri" w:hAnsi="Calibri" w:cs="Arial"/>
                <w:b/>
                <w:sz w:val="22"/>
                <w:szCs w:val="22"/>
                <w:u w:val="single"/>
                <w:lang w:val="en-NZ"/>
              </w:rPr>
              <w:t>Principal investigator:</w:t>
            </w:r>
          </w:p>
          <w:p w14:paraId="76E84677" w14:textId="77777777" w:rsidR="00581EDA" w:rsidRPr="000125EF" w:rsidRDefault="00581EDA" w:rsidP="006C1A10">
            <w:pPr>
              <w:rPr>
                <w:rFonts w:ascii="Calibri" w:hAnsi="Calibri" w:cs="Arial"/>
                <w:sz w:val="22"/>
                <w:szCs w:val="22"/>
                <w:lang w:val="en-NZ"/>
              </w:rPr>
            </w:pPr>
            <w:r>
              <w:rPr>
                <w:rFonts w:ascii="Calibri" w:hAnsi="Calibri" w:cs="Arial"/>
                <w:sz w:val="22"/>
                <w:szCs w:val="22"/>
                <w:lang w:val="en-NZ"/>
              </w:rPr>
              <w:t>A/Pr</w:t>
            </w:r>
            <w:r w:rsidRPr="000125EF">
              <w:rPr>
                <w:rFonts w:ascii="Calibri" w:hAnsi="Calibri" w:cs="Arial"/>
                <w:sz w:val="22"/>
                <w:szCs w:val="22"/>
                <w:lang w:val="en-NZ"/>
              </w:rPr>
              <w:t xml:space="preserve">of </w:t>
            </w:r>
            <w:r>
              <w:rPr>
                <w:rFonts w:ascii="Calibri" w:hAnsi="Calibri" w:cs="Arial"/>
                <w:sz w:val="22"/>
                <w:szCs w:val="22"/>
                <w:lang w:val="en-NZ"/>
              </w:rPr>
              <w:t>Amy Chan</w:t>
            </w:r>
          </w:p>
          <w:p w14:paraId="47E42E3A"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School of Pharmacy</w:t>
            </w:r>
          </w:p>
          <w:p w14:paraId="17CE4F99"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 xml:space="preserve">The University of Auckland </w:t>
            </w:r>
          </w:p>
          <w:p w14:paraId="60D062F8"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 xml:space="preserve">Private Bag 92019 </w:t>
            </w:r>
          </w:p>
          <w:p w14:paraId="35719B63"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Auckland, New Zealand</w:t>
            </w:r>
          </w:p>
          <w:p w14:paraId="6262EFE4"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85 Park Road, Grafton</w:t>
            </w:r>
          </w:p>
          <w:p w14:paraId="0899F03F"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 xml:space="preserve">Telephone: (09) 923 </w:t>
            </w:r>
            <w:r>
              <w:rPr>
                <w:rFonts w:ascii="Calibri" w:hAnsi="Calibri" w:cs="Arial"/>
                <w:sz w:val="22"/>
                <w:szCs w:val="22"/>
                <w:lang w:val="en-NZ"/>
              </w:rPr>
              <w:t>5224</w:t>
            </w:r>
          </w:p>
          <w:p w14:paraId="14A26261"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Fax: (09) 367 7192</w:t>
            </w:r>
          </w:p>
          <w:p w14:paraId="34A4CD46"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 xml:space="preserve">Email: </w:t>
            </w:r>
            <w:r>
              <w:rPr>
                <w:rFonts w:ascii="Calibri" w:hAnsi="Calibri" w:cs="Arial"/>
                <w:sz w:val="22"/>
                <w:szCs w:val="22"/>
                <w:lang w:val="en-NZ"/>
              </w:rPr>
              <w:t>a.chan</w:t>
            </w:r>
            <w:r w:rsidRPr="000125EF">
              <w:rPr>
                <w:rFonts w:ascii="Calibri" w:hAnsi="Calibri" w:cs="Arial"/>
                <w:sz w:val="22"/>
                <w:szCs w:val="22"/>
                <w:lang w:val="en-NZ"/>
              </w:rPr>
              <w:t>@auckland.ac.nz</w:t>
            </w:r>
          </w:p>
        </w:tc>
        <w:tc>
          <w:tcPr>
            <w:tcW w:w="5066" w:type="dxa"/>
          </w:tcPr>
          <w:p w14:paraId="3163CC73" w14:textId="77777777" w:rsidR="00581EDA" w:rsidRPr="000125EF" w:rsidRDefault="00581EDA" w:rsidP="006C1A10">
            <w:pPr>
              <w:rPr>
                <w:rFonts w:ascii="Calibri" w:hAnsi="Calibri" w:cs="Arial"/>
                <w:b/>
                <w:sz w:val="22"/>
                <w:szCs w:val="22"/>
                <w:u w:val="single"/>
                <w:lang w:val="en-NZ"/>
              </w:rPr>
            </w:pPr>
            <w:r w:rsidRPr="000125EF">
              <w:rPr>
                <w:rFonts w:ascii="Calibri" w:hAnsi="Calibri" w:cs="Arial"/>
                <w:b/>
                <w:sz w:val="22"/>
                <w:szCs w:val="22"/>
                <w:u w:val="single"/>
                <w:lang w:val="en-NZ"/>
              </w:rPr>
              <w:t xml:space="preserve">Head of School: </w:t>
            </w:r>
          </w:p>
          <w:p w14:paraId="5CA71F55"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A/Prof Shane Scahill</w:t>
            </w:r>
          </w:p>
          <w:p w14:paraId="1269EBA1"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School of Pharmacy</w:t>
            </w:r>
          </w:p>
          <w:p w14:paraId="04813A9C"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 xml:space="preserve">The University of Auckland </w:t>
            </w:r>
          </w:p>
          <w:p w14:paraId="6CB23235"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 xml:space="preserve">Private Bag 92019 </w:t>
            </w:r>
          </w:p>
          <w:p w14:paraId="0B3D1CA9"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Auckland, New Zealand</w:t>
            </w:r>
          </w:p>
          <w:p w14:paraId="4281272E"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85 Park Road, Grafton</w:t>
            </w:r>
          </w:p>
          <w:p w14:paraId="6FC8FADB"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Telephone: (09) 923 5226</w:t>
            </w:r>
          </w:p>
          <w:p w14:paraId="0C4C9A06"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Fax: (09) 367 7192</w:t>
            </w:r>
          </w:p>
          <w:p w14:paraId="71BD9265" w14:textId="77777777" w:rsidR="00581EDA" w:rsidRPr="000125EF" w:rsidRDefault="00581EDA" w:rsidP="006C1A10">
            <w:pPr>
              <w:rPr>
                <w:rFonts w:ascii="Calibri" w:hAnsi="Calibri" w:cs="Arial"/>
                <w:sz w:val="22"/>
                <w:szCs w:val="22"/>
                <w:lang w:val="en-NZ"/>
              </w:rPr>
            </w:pPr>
            <w:r w:rsidRPr="000125EF">
              <w:rPr>
                <w:rFonts w:ascii="Calibri" w:hAnsi="Calibri" w:cs="Arial"/>
                <w:sz w:val="22"/>
                <w:szCs w:val="22"/>
                <w:lang w:val="en-NZ"/>
              </w:rPr>
              <w:t>Email: s.scahill@auckland.ac.nz</w:t>
            </w:r>
          </w:p>
        </w:tc>
      </w:tr>
    </w:tbl>
    <w:p w14:paraId="52DB75F0" w14:textId="77777777" w:rsidR="00581EDA" w:rsidRDefault="00581EDA" w:rsidP="00581EDA">
      <w:pPr>
        <w:rPr>
          <w:rFonts w:ascii="Calibri" w:hAnsi="Calibri" w:cs="Arial"/>
          <w:sz w:val="22"/>
          <w:szCs w:val="22"/>
        </w:rPr>
      </w:pPr>
    </w:p>
    <w:p w14:paraId="11A4EDEE" w14:textId="23ABA2DF" w:rsidR="002A4480" w:rsidRDefault="002A4480" w:rsidP="00581EDA">
      <w:pPr>
        <w:rPr>
          <w:rFonts w:ascii="Calibri" w:hAnsi="Calibri" w:cs="Arial"/>
          <w:sz w:val="22"/>
          <w:szCs w:val="22"/>
          <w:lang w:val="en-NZ"/>
        </w:rPr>
      </w:pPr>
      <w:r w:rsidRPr="002A4480">
        <w:rPr>
          <w:rFonts w:ascii="Calibri" w:hAnsi="Calibri" w:cs="Arial"/>
          <w:sz w:val="22"/>
          <w:szCs w:val="22"/>
          <w:lang w:val="en-NZ"/>
        </w:rPr>
        <w:t>For concerns of an ethical nature, you can contact the Chair of the Auckland Health Research Ethics Committee at ahrec@auckland.ac.nz or at 373 7599 x 83711, or at Auckland Health Research Ethics Committee, The University of Auckland, Private Bag 92019, Auckland 1142.</w:t>
      </w:r>
    </w:p>
    <w:p w14:paraId="3F4D06D0" w14:textId="77777777" w:rsidR="002A4480" w:rsidRDefault="002A4480" w:rsidP="00581EDA">
      <w:pPr>
        <w:rPr>
          <w:rFonts w:ascii="Calibri" w:hAnsi="Calibri" w:cs="Arial"/>
          <w:sz w:val="22"/>
          <w:szCs w:val="22"/>
          <w:lang w:val="en-NZ"/>
        </w:rPr>
      </w:pPr>
    </w:p>
    <w:p w14:paraId="2F7EA1B6" w14:textId="558FEE4F" w:rsidR="00B90B85" w:rsidRDefault="002A4480" w:rsidP="00581EDA">
      <w:pPr>
        <w:rPr>
          <w:rFonts w:ascii="Calibri" w:hAnsi="Calibri" w:cs="Arial"/>
          <w:sz w:val="22"/>
          <w:szCs w:val="22"/>
        </w:rPr>
      </w:pPr>
      <w:r w:rsidRPr="002A4480">
        <w:rPr>
          <w:rFonts w:ascii="Calibri" w:hAnsi="Calibri" w:cs="Arial"/>
          <w:sz w:val="22"/>
          <w:szCs w:val="22"/>
        </w:rPr>
        <w:t xml:space="preserve">If you require Māori cultural support, talk to your whānau in the first instance. You may also contact the administrator for He Kamaka </w:t>
      </w:r>
      <w:proofErr w:type="spellStart"/>
      <w:r w:rsidRPr="002A4480">
        <w:rPr>
          <w:rFonts w:ascii="Calibri" w:hAnsi="Calibri" w:cs="Arial"/>
          <w:sz w:val="22"/>
          <w:szCs w:val="22"/>
        </w:rPr>
        <w:t>Waiora</w:t>
      </w:r>
      <w:proofErr w:type="spellEnd"/>
      <w:r w:rsidRPr="002A4480">
        <w:rPr>
          <w:rFonts w:ascii="Calibri" w:hAnsi="Calibri" w:cs="Arial"/>
          <w:sz w:val="22"/>
          <w:szCs w:val="22"/>
        </w:rPr>
        <w:t xml:space="preserve"> (Māori Health Team) by telephoning 09 486 8324 </w:t>
      </w:r>
      <w:proofErr w:type="spellStart"/>
      <w:r w:rsidRPr="002A4480">
        <w:rPr>
          <w:rFonts w:ascii="Calibri" w:hAnsi="Calibri" w:cs="Arial"/>
          <w:sz w:val="22"/>
          <w:szCs w:val="22"/>
        </w:rPr>
        <w:t>ext</w:t>
      </w:r>
      <w:proofErr w:type="spellEnd"/>
      <w:r w:rsidRPr="002A4480">
        <w:rPr>
          <w:rFonts w:ascii="Calibri" w:hAnsi="Calibri" w:cs="Arial"/>
          <w:sz w:val="22"/>
          <w:szCs w:val="22"/>
        </w:rPr>
        <w:t xml:space="preserve"> </w:t>
      </w:r>
      <w:proofErr w:type="gramStart"/>
      <w:r w:rsidRPr="002A4480">
        <w:rPr>
          <w:rFonts w:ascii="Calibri" w:hAnsi="Calibri" w:cs="Arial"/>
          <w:sz w:val="22"/>
          <w:szCs w:val="22"/>
        </w:rPr>
        <w:t>2324, or</w:t>
      </w:r>
      <w:proofErr w:type="gramEnd"/>
      <w:r w:rsidRPr="002A4480">
        <w:rPr>
          <w:rFonts w:ascii="Calibri" w:hAnsi="Calibri" w:cs="Arial"/>
          <w:sz w:val="22"/>
          <w:szCs w:val="22"/>
        </w:rPr>
        <w:t xml:space="preserve"> contact the Auckland and </w:t>
      </w:r>
      <w:proofErr w:type="spellStart"/>
      <w:r w:rsidRPr="002A4480">
        <w:rPr>
          <w:rFonts w:ascii="Calibri" w:hAnsi="Calibri" w:cs="Arial"/>
          <w:sz w:val="22"/>
          <w:szCs w:val="22"/>
        </w:rPr>
        <w:t>Waitematā</w:t>
      </w:r>
      <w:proofErr w:type="spellEnd"/>
      <w:r w:rsidRPr="002A4480">
        <w:rPr>
          <w:rFonts w:ascii="Calibri" w:hAnsi="Calibri" w:cs="Arial"/>
          <w:sz w:val="22"/>
          <w:szCs w:val="22"/>
        </w:rPr>
        <w:t xml:space="preserve"> District Health Boards Māori Research Committee or Māori Research Advisor by phoning 09 4868920 </w:t>
      </w:r>
      <w:proofErr w:type="spellStart"/>
      <w:r w:rsidRPr="002A4480">
        <w:rPr>
          <w:rFonts w:ascii="Calibri" w:hAnsi="Calibri" w:cs="Arial"/>
          <w:sz w:val="22"/>
          <w:szCs w:val="22"/>
        </w:rPr>
        <w:t>ext</w:t>
      </w:r>
      <w:proofErr w:type="spellEnd"/>
      <w:r w:rsidRPr="002A4480">
        <w:rPr>
          <w:rFonts w:ascii="Calibri" w:hAnsi="Calibri" w:cs="Arial"/>
          <w:sz w:val="22"/>
          <w:szCs w:val="22"/>
        </w:rPr>
        <w:t xml:space="preserve"> 3204 to discuss any questions or complaints about the study.</w:t>
      </w:r>
    </w:p>
    <w:p w14:paraId="761F1C53" w14:textId="77777777" w:rsidR="002A4480" w:rsidRDefault="002A4480" w:rsidP="00581EDA">
      <w:pPr>
        <w:rPr>
          <w:rFonts w:ascii="Calibri" w:hAnsi="Calibri" w:cs="Arial"/>
          <w:sz w:val="22"/>
          <w:szCs w:val="22"/>
        </w:rPr>
      </w:pPr>
    </w:p>
    <w:p w14:paraId="6489251D" w14:textId="77777777" w:rsidR="00581EDA" w:rsidRPr="00614CA2" w:rsidRDefault="00581EDA" w:rsidP="00581EDA">
      <w:pPr>
        <w:rPr>
          <w:rFonts w:ascii="Calibri" w:hAnsi="Calibri" w:cs="Arial"/>
          <w:sz w:val="22"/>
          <w:szCs w:val="22"/>
        </w:rPr>
      </w:pPr>
      <w:r w:rsidRPr="007602CB">
        <w:rPr>
          <w:rFonts w:ascii="Calibri" w:hAnsi="Calibri" w:cs="Arial"/>
          <w:b/>
          <w:sz w:val="22"/>
          <w:szCs w:val="22"/>
        </w:rPr>
        <w:t>Thank you</w:t>
      </w:r>
      <w:r>
        <w:rPr>
          <w:rFonts w:ascii="Calibri" w:hAnsi="Calibri" w:cs="Arial"/>
          <w:sz w:val="22"/>
          <w:szCs w:val="22"/>
        </w:rPr>
        <w:t xml:space="preserve"> for reading this and considering participating. </w:t>
      </w:r>
    </w:p>
    <w:p w14:paraId="0543BE2C" w14:textId="77777777" w:rsidR="00E71F51" w:rsidRPr="008D66FE" w:rsidRDefault="00E71F51" w:rsidP="00E71F51">
      <w:pPr>
        <w:rPr>
          <w:rFonts w:ascii="Calibri" w:hAnsi="Calibri" w:cs="Arial"/>
          <w:sz w:val="22"/>
          <w:szCs w:val="22"/>
          <w:lang w:val="en-NZ"/>
        </w:rPr>
      </w:pPr>
    </w:p>
    <w:p w14:paraId="174C2914" w14:textId="77777777" w:rsidR="00581EDA" w:rsidRPr="000125EF" w:rsidRDefault="00581EDA" w:rsidP="00581EDA">
      <w:pPr>
        <w:ind w:left="720"/>
        <w:rPr>
          <w:rFonts w:ascii="Calibri" w:hAnsi="Calibri" w:cs="Arial"/>
          <w:sz w:val="22"/>
          <w:szCs w:val="22"/>
        </w:rPr>
      </w:pPr>
    </w:p>
    <w:p w14:paraId="5FD0B197" w14:textId="165BC8F7" w:rsidR="00581EDA" w:rsidRDefault="00581EDA" w:rsidP="00581EDA">
      <w:pPr>
        <w:rPr>
          <w:rFonts w:ascii="Calibri" w:hAnsi="Calibri" w:cs="Arial"/>
          <w:sz w:val="22"/>
          <w:szCs w:val="22"/>
        </w:rPr>
      </w:pPr>
      <w:r w:rsidRPr="000125EF">
        <w:rPr>
          <w:rFonts w:ascii="Calibri" w:hAnsi="Calibri" w:cs="Arial"/>
          <w:sz w:val="22"/>
          <w:szCs w:val="22"/>
        </w:rPr>
        <w:t xml:space="preserve">Approved by the Auckland Health Research Ethics Committee on </w:t>
      </w:r>
      <w:r w:rsidR="00F44207">
        <w:rPr>
          <w:rFonts w:ascii="Calibri" w:hAnsi="Calibri" w:cs="Arial"/>
          <w:sz w:val="22"/>
          <w:szCs w:val="22"/>
        </w:rPr>
        <w:t>6 June 2025</w:t>
      </w:r>
      <w:r w:rsidRPr="000125EF">
        <w:rPr>
          <w:rFonts w:ascii="Calibri" w:hAnsi="Calibri" w:cs="Arial"/>
          <w:sz w:val="22"/>
          <w:szCs w:val="22"/>
        </w:rPr>
        <w:t xml:space="preserve"> for three years. Reference number </w:t>
      </w:r>
      <w:r w:rsidR="002D4C38">
        <w:rPr>
          <w:rFonts w:ascii="Calibri" w:hAnsi="Calibri" w:cs="Arial"/>
          <w:sz w:val="22"/>
          <w:szCs w:val="22"/>
        </w:rPr>
        <w:t>29612</w:t>
      </w:r>
    </w:p>
    <w:p w14:paraId="32EC1E1A" w14:textId="76B32A4F" w:rsidR="006F185F" w:rsidRDefault="006F185F"/>
    <w:sectPr w:rsidR="006F18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D885" w14:textId="77777777" w:rsidR="00AA3408" w:rsidRDefault="00AA3408" w:rsidP="00E71F51">
      <w:r>
        <w:separator/>
      </w:r>
    </w:p>
  </w:endnote>
  <w:endnote w:type="continuationSeparator" w:id="0">
    <w:p w14:paraId="77F0169D" w14:textId="77777777" w:rsidR="00AA3408" w:rsidRDefault="00AA3408" w:rsidP="00E7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8" w:type="dxa"/>
      <w:tblBorders>
        <w:top w:val="single" w:sz="4" w:space="0" w:color="999999"/>
      </w:tblBorders>
      <w:tblLook w:val="00A0" w:firstRow="1" w:lastRow="0" w:firstColumn="1" w:lastColumn="0" w:noHBand="0" w:noVBand="0"/>
    </w:tblPr>
    <w:tblGrid>
      <w:gridCol w:w="1908"/>
      <w:gridCol w:w="2880"/>
      <w:gridCol w:w="720"/>
      <w:gridCol w:w="2160"/>
      <w:gridCol w:w="1440"/>
    </w:tblGrid>
    <w:tr w:rsidR="00E71F51" w:rsidRPr="001D3C2C" w14:paraId="615BB2E6" w14:textId="77777777" w:rsidTr="00834251">
      <w:tc>
        <w:tcPr>
          <w:tcW w:w="1908" w:type="dxa"/>
          <w:tcBorders>
            <w:top w:val="single" w:sz="4" w:space="0" w:color="999999"/>
          </w:tcBorders>
        </w:tcPr>
        <w:p w14:paraId="104CA36E" w14:textId="77777777" w:rsidR="00E71F51" w:rsidRPr="001D3C2C" w:rsidRDefault="00E71F51" w:rsidP="00E71F51">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Lay study title:</w:t>
          </w:r>
        </w:p>
      </w:tc>
      <w:tc>
        <w:tcPr>
          <w:tcW w:w="5760" w:type="dxa"/>
          <w:gridSpan w:val="3"/>
          <w:tcBorders>
            <w:top w:val="single" w:sz="4" w:space="0" w:color="999999"/>
          </w:tcBorders>
        </w:tcPr>
        <w:p w14:paraId="67267831" w14:textId="199FBC91" w:rsidR="00E71F51" w:rsidRPr="001D3C2C" w:rsidRDefault="006F185F" w:rsidP="00E71F51">
          <w:pPr>
            <w:rPr>
              <w:rFonts w:ascii="Arial" w:hAnsi="Arial" w:cs="Arial"/>
              <w:color w:val="999999"/>
              <w:sz w:val="16"/>
              <w:szCs w:val="16"/>
              <w:lang w:val="en-NZ"/>
            </w:rPr>
          </w:pPr>
          <w:r>
            <w:rPr>
              <w:rFonts w:ascii="Arial" w:hAnsi="Arial" w:cs="Arial"/>
              <w:color w:val="999999"/>
              <w:sz w:val="16"/>
              <w:szCs w:val="16"/>
              <w:lang w:val="en-NZ"/>
            </w:rPr>
            <w:t>OCS in asthma</w:t>
          </w:r>
        </w:p>
      </w:tc>
      <w:tc>
        <w:tcPr>
          <w:tcW w:w="1440" w:type="dxa"/>
          <w:tcBorders>
            <w:top w:val="single" w:sz="4" w:space="0" w:color="999999"/>
          </w:tcBorders>
        </w:tcPr>
        <w:p w14:paraId="49DDE9B5" w14:textId="77777777" w:rsidR="00E71F51" w:rsidRPr="001D3C2C" w:rsidRDefault="00E71F51" w:rsidP="00E71F51">
          <w:pPr>
            <w:pStyle w:val="Footer"/>
            <w:spacing w:before="40" w:after="40"/>
            <w:jc w:val="right"/>
            <w:rPr>
              <w:rFonts w:ascii="Arial" w:hAnsi="Arial" w:cs="Arial"/>
              <w:color w:val="999999"/>
              <w:sz w:val="16"/>
              <w:szCs w:val="16"/>
              <w:lang w:val="en-NZ"/>
            </w:rPr>
          </w:pPr>
          <w:r w:rsidRPr="001D3C2C">
            <w:rPr>
              <w:rFonts w:ascii="Arial" w:hAnsi="Arial" w:cs="Arial"/>
              <w:color w:val="999999"/>
              <w:sz w:val="16"/>
              <w:szCs w:val="16"/>
              <w:lang w:val="en-NZ"/>
            </w:rPr>
            <w:t xml:space="preserve">Page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PAGE </w:instrText>
          </w:r>
          <w:r w:rsidRPr="001D3C2C">
            <w:rPr>
              <w:rFonts w:ascii="Arial" w:hAnsi="Arial" w:cs="Arial"/>
              <w:color w:val="999999"/>
              <w:sz w:val="16"/>
              <w:szCs w:val="16"/>
              <w:lang w:val="en-NZ"/>
            </w:rPr>
            <w:fldChar w:fldCharType="separate"/>
          </w:r>
          <w:r>
            <w:rPr>
              <w:rFonts w:ascii="Arial" w:hAnsi="Arial" w:cs="Arial"/>
              <w:noProof/>
              <w:color w:val="999999"/>
              <w:sz w:val="16"/>
              <w:szCs w:val="16"/>
              <w:lang w:val="en-NZ"/>
            </w:rPr>
            <w:t>2</w:t>
          </w:r>
          <w:r w:rsidRPr="001D3C2C">
            <w:rPr>
              <w:rFonts w:ascii="Arial" w:hAnsi="Arial" w:cs="Arial"/>
              <w:color w:val="999999"/>
              <w:sz w:val="16"/>
              <w:szCs w:val="16"/>
              <w:lang w:val="en-NZ"/>
            </w:rPr>
            <w:fldChar w:fldCharType="end"/>
          </w:r>
          <w:r w:rsidRPr="001D3C2C">
            <w:rPr>
              <w:rFonts w:ascii="Arial" w:hAnsi="Arial" w:cs="Arial"/>
              <w:color w:val="999999"/>
              <w:sz w:val="16"/>
              <w:szCs w:val="16"/>
              <w:lang w:val="en-NZ"/>
            </w:rPr>
            <w:t xml:space="preserve"> of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NUMPAGES </w:instrText>
          </w:r>
          <w:r w:rsidRPr="001D3C2C">
            <w:rPr>
              <w:rFonts w:ascii="Arial" w:hAnsi="Arial" w:cs="Arial"/>
              <w:color w:val="999999"/>
              <w:sz w:val="16"/>
              <w:szCs w:val="16"/>
              <w:lang w:val="en-NZ"/>
            </w:rPr>
            <w:fldChar w:fldCharType="separate"/>
          </w:r>
          <w:r>
            <w:rPr>
              <w:rFonts w:ascii="Arial" w:hAnsi="Arial" w:cs="Arial"/>
              <w:noProof/>
              <w:color w:val="999999"/>
              <w:sz w:val="16"/>
              <w:szCs w:val="16"/>
              <w:lang w:val="en-NZ"/>
            </w:rPr>
            <w:t>3</w:t>
          </w:r>
          <w:r w:rsidRPr="001D3C2C">
            <w:rPr>
              <w:rFonts w:ascii="Arial" w:hAnsi="Arial" w:cs="Arial"/>
              <w:color w:val="999999"/>
              <w:sz w:val="16"/>
              <w:szCs w:val="16"/>
              <w:lang w:val="en-NZ"/>
            </w:rPr>
            <w:fldChar w:fldCharType="end"/>
          </w:r>
        </w:p>
      </w:tc>
    </w:tr>
    <w:tr w:rsidR="00E71F51" w:rsidRPr="001D3C2C" w14:paraId="4F391B3D" w14:textId="77777777" w:rsidTr="00834251">
      <w:tc>
        <w:tcPr>
          <w:tcW w:w="1908" w:type="dxa"/>
        </w:tcPr>
        <w:p w14:paraId="15EAFBD9" w14:textId="77777777" w:rsidR="00E71F51" w:rsidRPr="001D3C2C" w:rsidRDefault="00E71F51" w:rsidP="00E71F51">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PIS/CF version no.:</w:t>
          </w:r>
        </w:p>
      </w:tc>
      <w:tc>
        <w:tcPr>
          <w:tcW w:w="2880" w:type="dxa"/>
        </w:tcPr>
        <w:p w14:paraId="72CC6296" w14:textId="2A29D773" w:rsidR="00E71F51" w:rsidRPr="001D3C2C" w:rsidRDefault="00ED6A77" w:rsidP="00E71F51">
          <w:pPr>
            <w:pStyle w:val="Footer"/>
            <w:spacing w:before="40" w:after="40"/>
            <w:rPr>
              <w:rFonts w:ascii="Arial" w:hAnsi="Arial" w:cs="Arial"/>
              <w:color w:val="999999"/>
              <w:sz w:val="16"/>
              <w:szCs w:val="16"/>
              <w:lang w:val="en-NZ"/>
            </w:rPr>
          </w:pPr>
          <w:r>
            <w:rPr>
              <w:rFonts w:ascii="Arial" w:hAnsi="Arial" w:cs="Arial"/>
              <w:color w:val="999999"/>
              <w:sz w:val="16"/>
              <w:szCs w:val="16"/>
              <w:lang w:val="en-NZ"/>
            </w:rPr>
            <w:t>Survey</w:t>
          </w:r>
          <w:r w:rsidR="00E71F51">
            <w:rPr>
              <w:rFonts w:ascii="Arial" w:hAnsi="Arial" w:cs="Arial"/>
              <w:color w:val="999999"/>
              <w:sz w:val="16"/>
              <w:szCs w:val="16"/>
              <w:lang w:val="en-NZ"/>
            </w:rPr>
            <w:t xml:space="preserve"> v</w:t>
          </w:r>
          <w:r w:rsidR="00BC650E">
            <w:rPr>
              <w:rFonts w:ascii="Arial" w:hAnsi="Arial" w:cs="Arial"/>
              <w:color w:val="999999"/>
              <w:sz w:val="16"/>
              <w:szCs w:val="16"/>
              <w:lang w:val="en-NZ"/>
            </w:rPr>
            <w:t>2.1</w:t>
          </w:r>
        </w:p>
      </w:tc>
      <w:tc>
        <w:tcPr>
          <w:tcW w:w="720" w:type="dxa"/>
        </w:tcPr>
        <w:p w14:paraId="25EEFB85" w14:textId="77777777" w:rsidR="00E71F51" w:rsidRPr="001D3C2C" w:rsidRDefault="00E71F51" w:rsidP="00E71F51">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Dated:</w:t>
          </w:r>
        </w:p>
      </w:tc>
      <w:tc>
        <w:tcPr>
          <w:tcW w:w="3600" w:type="dxa"/>
          <w:gridSpan w:val="2"/>
        </w:tcPr>
        <w:p w14:paraId="5C33EDDD" w14:textId="223B133F" w:rsidR="00E71F51" w:rsidRPr="001D3C2C" w:rsidRDefault="00BC650E" w:rsidP="00E71F51">
          <w:pPr>
            <w:pStyle w:val="Footer"/>
            <w:spacing w:before="40" w:after="40"/>
            <w:rPr>
              <w:rFonts w:ascii="Arial" w:hAnsi="Arial" w:cs="Arial"/>
              <w:color w:val="999999"/>
              <w:sz w:val="16"/>
              <w:szCs w:val="16"/>
              <w:lang w:val="en-NZ"/>
            </w:rPr>
          </w:pPr>
          <w:r>
            <w:rPr>
              <w:rFonts w:ascii="Arial" w:hAnsi="Arial" w:cs="Arial"/>
              <w:color w:val="999999"/>
              <w:sz w:val="16"/>
              <w:szCs w:val="16"/>
              <w:lang w:val="en-NZ"/>
            </w:rPr>
            <w:t xml:space="preserve">1 </w:t>
          </w:r>
          <w:proofErr w:type="gramStart"/>
          <w:r>
            <w:rPr>
              <w:rFonts w:ascii="Arial" w:hAnsi="Arial" w:cs="Arial"/>
              <w:color w:val="999999"/>
              <w:sz w:val="16"/>
              <w:szCs w:val="16"/>
              <w:lang w:val="en-NZ"/>
            </w:rPr>
            <w:t xml:space="preserve">Jun </w:t>
          </w:r>
          <w:r w:rsidR="00ED6A77">
            <w:rPr>
              <w:rFonts w:ascii="Arial" w:hAnsi="Arial" w:cs="Arial"/>
              <w:color w:val="999999"/>
              <w:sz w:val="16"/>
              <w:szCs w:val="16"/>
              <w:lang w:val="en-NZ"/>
            </w:rPr>
            <w:t xml:space="preserve"> 2025</w:t>
          </w:r>
          <w:proofErr w:type="gramEnd"/>
          <w:r w:rsidR="00ED6A77">
            <w:rPr>
              <w:rFonts w:ascii="Arial" w:hAnsi="Arial" w:cs="Arial"/>
              <w:color w:val="999999"/>
              <w:sz w:val="16"/>
              <w:szCs w:val="16"/>
              <w:lang w:val="en-NZ"/>
            </w:rPr>
            <w:t xml:space="preserve"> </w:t>
          </w:r>
        </w:p>
      </w:tc>
    </w:tr>
  </w:tbl>
  <w:p w14:paraId="685831B3" w14:textId="1C980D8D" w:rsidR="00E71F51" w:rsidRDefault="00E71F51">
    <w:pPr>
      <w:pStyle w:val="Footer"/>
    </w:pPr>
  </w:p>
  <w:p w14:paraId="455C3A26" w14:textId="77777777" w:rsidR="00E71F51" w:rsidRDefault="00E71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0E51" w14:textId="77777777" w:rsidR="00AA3408" w:rsidRDefault="00AA3408" w:rsidP="00E71F51">
      <w:r>
        <w:separator/>
      </w:r>
    </w:p>
  </w:footnote>
  <w:footnote w:type="continuationSeparator" w:id="0">
    <w:p w14:paraId="75FA989E" w14:textId="77777777" w:rsidR="00AA3408" w:rsidRDefault="00AA3408" w:rsidP="00E7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8EC2" w14:textId="2A455441" w:rsidR="00B443A4" w:rsidRDefault="00B443A4">
    <w:pPr>
      <w:pStyle w:val="Header"/>
    </w:pPr>
    <w:r>
      <w:rPr>
        <w:rFonts w:ascii="Calibri" w:hAnsi="Calibri" w:cs="Arial"/>
        <w:i/>
        <w:iCs/>
        <w:noProof/>
        <w:sz w:val="18"/>
        <w:szCs w:val="18"/>
      </w:rPr>
      <w:drawing>
        <wp:anchor distT="0" distB="0" distL="114300" distR="114300" simplePos="0" relativeHeight="251661312" behindDoc="0" locked="0" layoutInCell="1" allowOverlap="1" wp14:anchorId="40BE1DC7" wp14:editId="09EE35C1">
          <wp:simplePos x="0" y="0"/>
          <wp:positionH relativeFrom="column">
            <wp:posOffset>4476750</wp:posOffset>
          </wp:positionH>
          <wp:positionV relativeFrom="paragraph">
            <wp:posOffset>-106680</wp:posOffset>
          </wp:positionV>
          <wp:extent cx="1569720" cy="528320"/>
          <wp:effectExtent l="0" t="0" r="0" b="5080"/>
          <wp:wrapTopAndBottom/>
          <wp:docPr id="156765997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59976"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9720" cy="52832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noProof/>
        <w:sz w:val="32"/>
      </w:rPr>
      <w:drawing>
        <wp:anchor distT="0" distB="0" distL="114300" distR="114300" simplePos="0" relativeHeight="251659264" behindDoc="0" locked="0" layoutInCell="1" allowOverlap="1" wp14:anchorId="4A33D80E" wp14:editId="5D0D1ECE">
          <wp:simplePos x="0" y="0"/>
          <wp:positionH relativeFrom="margin">
            <wp:align>left</wp:align>
          </wp:positionH>
          <wp:positionV relativeFrom="paragraph">
            <wp:posOffset>-191135</wp:posOffset>
          </wp:positionV>
          <wp:extent cx="1695450" cy="661035"/>
          <wp:effectExtent l="0" t="0" r="0" b="0"/>
          <wp:wrapSquare wrapText="bothSides"/>
          <wp:docPr id="1408644748" name="Picture 2"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44748" name="Picture 2" descr="A blue and green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6610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22BB4"/>
    <w:multiLevelType w:val="hybridMultilevel"/>
    <w:tmpl w:val="EAC2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9356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51"/>
    <w:rsid w:val="00020494"/>
    <w:rsid w:val="000558EA"/>
    <w:rsid w:val="00092267"/>
    <w:rsid w:val="0009279C"/>
    <w:rsid w:val="000E6C55"/>
    <w:rsid w:val="0010651F"/>
    <w:rsid w:val="00134370"/>
    <w:rsid w:val="00161CCF"/>
    <w:rsid w:val="00176D85"/>
    <w:rsid w:val="001A4032"/>
    <w:rsid w:val="001C375C"/>
    <w:rsid w:val="002245C8"/>
    <w:rsid w:val="00262E84"/>
    <w:rsid w:val="00277BC2"/>
    <w:rsid w:val="002A3987"/>
    <w:rsid w:val="002A4480"/>
    <w:rsid w:val="002B5F8A"/>
    <w:rsid w:val="002D4C38"/>
    <w:rsid w:val="00387628"/>
    <w:rsid w:val="003B187A"/>
    <w:rsid w:val="003F7DE6"/>
    <w:rsid w:val="00430365"/>
    <w:rsid w:val="004410BF"/>
    <w:rsid w:val="004517C1"/>
    <w:rsid w:val="004624EA"/>
    <w:rsid w:val="00475E97"/>
    <w:rsid w:val="00494073"/>
    <w:rsid w:val="00496FE5"/>
    <w:rsid w:val="004A5E05"/>
    <w:rsid w:val="004D0A65"/>
    <w:rsid w:val="004F577D"/>
    <w:rsid w:val="00534349"/>
    <w:rsid w:val="005357EB"/>
    <w:rsid w:val="00560BCA"/>
    <w:rsid w:val="00571FB6"/>
    <w:rsid w:val="00577869"/>
    <w:rsid w:val="00581EDA"/>
    <w:rsid w:val="0061221B"/>
    <w:rsid w:val="0062494C"/>
    <w:rsid w:val="00643691"/>
    <w:rsid w:val="00655569"/>
    <w:rsid w:val="00661A92"/>
    <w:rsid w:val="00675BF3"/>
    <w:rsid w:val="006849D5"/>
    <w:rsid w:val="006B5D27"/>
    <w:rsid w:val="006F185F"/>
    <w:rsid w:val="006F36C8"/>
    <w:rsid w:val="0072633E"/>
    <w:rsid w:val="00764280"/>
    <w:rsid w:val="007744C1"/>
    <w:rsid w:val="00782111"/>
    <w:rsid w:val="007B6E6E"/>
    <w:rsid w:val="007C3127"/>
    <w:rsid w:val="007F4E4D"/>
    <w:rsid w:val="00803DAC"/>
    <w:rsid w:val="00862CB1"/>
    <w:rsid w:val="0088422F"/>
    <w:rsid w:val="00891C74"/>
    <w:rsid w:val="008D66FE"/>
    <w:rsid w:val="00956E2D"/>
    <w:rsid w:val="009A0645"/>
    <w:rsid w:val="009C4D74"/>
    <w:rsid w:val="009C75DC"/>
    <w:rsid w:val="009D2317"/>
    <w:rsid w:val="00A611E8"/>
    <w:rsid w:val="00AA3408"/>
    <w:rsid w:val="00AA7F22"/>
    <w:rsid w:val="00AE2DE9"/>
    <w:rsid w:val="00AF0155"/>
    <w:rsid w:val="00B26B7D"/>
    <w:rsid w:val="00B276D3"/>
    <w:rsid w:val="00B443A4"/>
    <w:rsid w:val="00B90B85"/>
    <w:rsid w:val="00B96394"/>
    <w:rsid w:val="00BA7425"/>
    <w:rsid w:val="00BB7147"/>
    <w:rsid w:val="00BC650E"/>
    <w:rsid w:val="00C45692"/>
    <w:rsid w:val="00C84BFB"/>
    <w:rsid w:val="00CA42AC"/>
    <w:rsid w:val="00CF7B25"/>
    <w:rsid w:val="00D03488"/>
    <w:rsid w:val="00D331B4"/>
    <w:rsid w:val="00D437FA"/>
    <w:rsid w:val="00D55275"/>
    <w:rsid w:val="00D90B8F"/>
    <w:rsid w:val="00D90E86"/>
    <w:rsid w:val="00E357A1"/>
    <w:rsid w:val="00E46F6A"/>
    <w:rsid w:val="00E5508D"/>
    <w:rsid w:val="00E62C42"/>
    <w:rsid w:val="00E71F51"/>
    <w:rsid w:val="00E90A97"/>
    <w:rsid w:val="00EB41D4"/>
    <w:rsid w:val="00EC55D0"/>
    <w:rsid w:val="00ED6A77"/>
    <w:rsid w:val="00F0678E"/>
    <w:rsid w:val="00F1563C"/>
    <w:rsid w:val="00F44207"/>
    <w:rsid w:val="00F74935"/>
    <w:rsid w:val="00FA2B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F9E0"/>
  <w15:chartTrackingRefBased/>
  <w15:docId w15:val="{D4CF9783-D9C0-42D3-95CF-D94E353D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51"/>
    <w:pPr>
      <w:spacing w:after="0" w:line="240" w:lineRule="auto"/>
    </w:pPr>
    <w:rPr>
      <w:rFonts w:ascii="Cambria" w:eastAsia="Cambria" w:hAnsi="Cambria" w:cs="Cambria"/>
      <w:sz w:val="24"/>
      <w:szCs w:val="24"/>
      <w:lang w:val="en-US"/>
    </w:rPr>
  </w:style>
  <w:style w:type="paragraph" w:styleId="Heading1">
    <w:name w:val="heading 1"/>
    <w:basedOn w:val="Normal"/>
    <w:next w:val="Normal"/>
    <w:link w:val="Heading1Char"/>
    <w:uiPriority w:val="9"/>
    <w:qFormat/>
    <w:rsid w:val="00E71F51"/>
    <w:pPr>
      <w:spacing w:line="300" w:lineRule="exact"/>
      <w:outlineLvl w:val="0"/>
    </w:pPr>
    <w:rPr>
      <w:rFonts w:ascii="Arial" w:hAnsi="Arial" w:cs="Arial"/>
      <w:b/>
      <w:bCs/>
      <w:sz w:val="36"/>
      <w:szCs w:val="36"/>
    </w:rPr>
  </w:style>
  <w:style w:type="paragraph" w:styleId="Heading2">
    <w:name w:val="heading 2"/>
    <w:basedOn w:val="Normal"/>
    <w:next w:val="Normal"/>
    <w:link w:val="Heading2Char"/>
    <w:uiPriority w:val="9"/>
    <w:semiHidden/>
    <w:unhideWhenUsed/>
    <w:qFormat/>
    <w:rsid w:val="00E71F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F51"/>
    <w:rPr>
      <w:rFonts w:ascii="Arial" w:eastAsia="Cambria" w:hAnsi="Arial" w:cs="Arial"/>
      <w:b/>
      <w:bCs/>
      <w:sz w:val="36"/>
      <w:szCs w:val="36"/>
      <w:lang w:val="en-US"/>
    </w:rPr>
  </w:style>
  <w:style w:type="character" w:customStyle="1" w:styleId="Heading2Char">
    <w:name w:val="Heading 2 Char"/>
    <w:basedOn w:val="DefaultParagraphFont"/>
    <w:link w:val="Heading2"/>
    <w:uiPriority w:val="9"/>
    <w:semiHidden/>
    <w:rsid w:val="00E71F51"/>
    <w:rPr>
      <w:rFonts w:asciiTheme="majorHAnsi" w:eastAsiaTheme="majorEastAsia" w:hAnsiTheme="majorHAnsi" w:cstheme="majorBidi"/>
      <w:color w:val="2F5496" w:themeColor="accent1" w:themeShade="BF"/>
      <w:sz w:val="26"/>
      <w:szCs w:val="26"/>
      <w:lang w:val="en-US"/>
    </w:rPr>
  </w:style>
  <w:style w:type="character" w:styleId="Hyperlink">
    <w:name w:val="Hyperlink"/>
    <w:uiPriority w:val="99"/>
    <w:rsid w:val="00E71F51"/>
    <w:rPr>
      <w:rFonts w:cs="Times New Roman"/>
      <w:color w:val="auto"/>
      <w:u w:val="single"/>
    </w:rPr>
  </w:style>
  <w:style w:type="paragraph" w:customStyle="1" w:styleId="StyleLatinArial11pt">
    <w:name w:val="Style (Latin) Arial 11 pt"/>
    <w:basedOn w:val="Normal"/>
    <w:link w:val="StyleLatinArial11ptChar"/>
    <w:uiPriority w:val="99"/>
    <w:rsid w:val="00E71F51"/>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E71F51"/>
    <w:rPr>
      <w:rFonts w:ascii="Arial" w:eastAsia="Cambria" w:hAnsi="Arial" w:cs="Arial"/>
      <w:lang w:val="en-US"/>
    </w:rPr>
  </w:style>
  <w:style w:type="paragraph" w:styleId="ListParagraph">
    <w:name w:val="List Paragraph"/>
    <w:basedOn w:val="Normal"/>
    <w:uiPriority w:val="34"/>
    <w:qFormat/>
    <w:rsid w:val="00E71F51"/>
    <w:pPr>
      <w:ind w:left="720"/>
      <w:contextualSpacing/>
    </w:pPr>
    <w:rPr>
      <w:rFonts w:ascii="Arial" w:eastAsia="Times New Roman" w:hAnsi="Arial" w:cs="Times New Roman"/>
      <w:sz w:val="20"/>
      <w:szCs w:val="20"/>
      <w:lang w:val="en-GB"/>
    </w:rPr>
  </w:style>
  <w:style w:type="paragraph" w:styleId="Header">
    <w:name w:val="header"/>
    <w:basedOn w:val="Normal"/>
    <w:link w:val="HeaderChar"/>
    <w:uiPriority w:val="99"/>
    <w:unhideWhenUsed/>
    <w:rsid w:val="00E71F51"/>
    <w:pPr>
      <w:tabs>
        <w:tab w:val="center" w:pos="4513"/>
        <w:tab w:val="right" w:pos="9026"/>
      </w:tabs>
    </w:pPr>
  </w:style>
  <w:style w:type="character" w:customStyle="1" w:styleId="HeaderChar">
    <w:name w:val="Header Char"/>
    <w:basedOn w:val="DefaultParagraphFont"/>
    <w:link w:val="Header"/>
    <w:uiPriority w:val="99"/>
    <w:rsid w:val="00E71F51"/>
    <w:rPr>
      <w:rFonts w:ascii="Cambria" w:eastAsia="Cambria" w:hAnsi="Cambria" w:cs="Cambria"/>
      <w:sz w:val="24"/>
      <w:szCs w:val="24"/>
      <w:lang w:val="en-US"/>
    </w:rPr>
  </w:style>
  <w:style w:type="paragraph" w:styleId="Footer">
    <w:name w:val="footer"/>
    <w:basedOn w:val="Normal"/>
    <w:link w:val="FooterChar"/>
    <w:uiPriority w:val="99"/>
    <w:unhideWhenUsed/>
    <w:rsid w:val="00E71F51"/>
    <w:pPr>
      <w:tabs>
        <w:tab w:val="center" w:pos="4513"/>
        <w:tab w:val="right" w:pos="9026"/>
      </w:tabs>
    </w:pPr>
  </w:style>
  <w:style w:type="character" w:customStyle="1" w:styleId="FooterChar">
    <w:name w:val="Footer Char"/>
    <w:basedOn w:val="DefaultParagraphFont"/>
    <w:link w:val="Footer"/>
    <w:uiPriority w:val="99"/>
    <w:rsid w:val="00E71F51"/>
    <w:rPr>
      <w:rFonts w:ascii="Cambria" w:eastAsia="Cambria" w:hAnsi="Cambria" w:cs="Cambria"/>
      <w:sz w:val="24"/>
      <w:szCs w:val="24"/>
      <w:lang w:val="en-US"/>
    </w:rPr>
  </w:style>
  <w:style w:type="paragraph" w:customStyle="1" w:styleId="Heading2a">
    <w:name w:val="Heading 2a"/>
    <w:basedOn w:val="Heading2"/>
    <w:qFormat/>
    <w:rsid w:val="0072633E"/>
    <w:pPr>
      <w:jc w:val="both"/>
    </w:pPr>
    <w:rPr>
      <w:rFonts w:ascii="Calibri" w:hAnsi="Calibri"/>
    </w:rPr>
  </w:style>
  <w:style w:type="character" w:styleId="CommentReference">
    <w:name w:val="annotation reference"/>
    <w:basedOn w:val="DefaultParagraphFont"/>
    <w:uiPriority w:val="99"/>
    <w:semiHidden/>
    <w:unhideWhenUsed/>
    <w:rsid w:val="008D66FE"/>
    <w:rPr>
      <w:sz w:val="16"/>
      <w:szCs w:val="16"/>
    </w:rPr>
  </w:style>
  <w:style w:type="paragraph" w:styleId="CommentText">
    <w:name w:val="annotation text"/>
    <w:basedOn w:val="Normal"/>
    <w:link w:val="CommentTextChar"/>
    <w:uiPriority w:val="99"/>
    <w:unhideWhenUsed/>
    <w:rsid w:val="008D66FE"/>
    <w:rPr>
      <w:sz w:val="20"/>
      <w:szCs w:val="20"/>
    </w:rPr>
  </w:style>
  <w:style w:type="character" w:customStyle="1" w:styleId="CommentTextChar">
    <w:name w:val="Comment Text Char"/>
    <w:basedOn w:val="DefaultParagraphFont"/>
    <w:link w:val="CommentText"/>
    <w:uiPriority w:val="99"/>
    <w:rsid w:val="008D66FE"/>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8D66FE"/>
    <w:rPr>
      <w:b/>
      <w:bCs/>
    </w:rPr>
  </w:style>
  <w:style w:type="character" w:customStyle="1" w:styleId="CommentSubjectChar">
    <w:name w:val="Comment Subject Char"/>
    <w:basedOn w:val="CommentTextChar"/>
    <w:link w:val="CommentSubject"/>
    <w:uiPriority w:val="99"/>
    <w:semiHidden/>
    <w:rsid w:val="008D66FE"/>
    <w:rPr>
      <w:rFonts w:ascii="Cambria" w:eastAsia="Cambria" w:hAnsi="Cambria" w:cs="Cambria"/>
      <w:b/>
      <w:bCs/>
      <w:sz w:val="20"/>
      <w:szCs w:val="20"/>
      <w:lang w:val="en-US"/>
    </w:rPr>
  </w:style>
  <w:style w:type="paragraph" w:styleId="Revision">
    <w:name w:val="Revision"/>
    <w:hidden/>
    <w:uiPriority w:val="99"/>
    <w:semiHidden/>
    <w:rsid w:val="000558EA"/>
    <w:pPr>
      <w:spacing w:after="0" w:line="240" w:lineRule="auto"/>
    </w:pPr>
    <w:rPr>
      <w:rFonts w:ascii="Cambria" w:eastAsia="Cambria" w:hAnsi="Cambria" w:cs="Cambria"/>
      <w:sz w:val="24"/>
      <w:szCs w:val="24"/>
      <w:lang w:val="en-US"/>
    </w:rPr>
  </w:style>
  <w:style w:type="character" w:styleId="UnresolvedMention">
    <w:name w:val="Unresolved Mention"/>
    <w:basedOn w:val="DefaultParagraphFont"/>
    <w:uiPriority w:val="99"/>
    <w:semiHidden/>
    <w:unhideWhenUsed/>
    <w:rsid w:val="000558EA"/>
    <w:rPr>
      <w:color w:val="605E5C"/>
      <w:shd w:val="clear" w:color="auto" w:fill="E1DFDD"/>
    </w:rPr>
  </w:style>
  <w:style w:type="table" w:styleId="TableGrid">
    <w:name w:val="Table Grid"/>
    <w:basedOn w:val="TableNormal"/>
    <w:uiPriority w:val="59"/>
    <w:rsid w:val="00581EDA"/>
    <w:pPr>
      <w:spacing w:after="0" w:line="240" w:lineRule="auto"/>
    </w:pPr>
    <w:rPr>
      <w:rFonts w:ascii="Arial" w:eastAsia="Calibri" w:hAnsi="Arial"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han@auckland.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Wilson</dc:creator>
  <cp:keywords/>
  <dc:description/>
  <cp:lastModifiedBy>Amy Chan</cp:lastModifiedBy>
  <cp:revision>2</cp:revision>
  <dcterms:created xsi:type="dcterms:W3CDTF">2025-06-06T03:12:00Z</dcterms:created>
  <dcterms:modified xsi:type="dcterms:W3CDTF">2025-06-06T03:12:00Z</dcterms:modified>
</cp:coreProperties>
</file>